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6FE" w:rsidRPr="00A726FE" w:rsidRDefault="000F6E22" w:rsidP="000F6E22">
      <w:pPr>
        <w:spacing w:before="75" w:after="150" w:line="312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r w:rsidRPr="000F6E22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8"/>
          <w:szCs w:val="28"/>
        </w:rPr>
        <w:drawing>
          <wp:inline distT="0" distB="0" distL="0" distR="0">
            <wp:extent cx="5940425" cy="8031480"/>
            <wp:effectExtent l="0" t="0" r="0" b="0"/>
            <wp:docPr id="1" name="Рисунок 1" descr="C:\Users\user\Desktop\Новая папка (4)\CCI07022019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4)\CCI07022019_0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3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726FE" w:rsidRPr="00A726FE" w:rsidRDefault="00A726FE" w:rsidP="00A72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26FE">
        <w:rPr>
          <w:rFonts w:ascii="Times New Roman" w:eastAsia="Times New Roman" w:hAnsi="Times New Roman" w:cs="Times New Roman"/>
          <w:color w:val="000000"/>
          <w:sz w:val="26"/>
          <w:szCs w:val="26"/>
        </w:rPr>
        <w:t>2.6. Организация и проведение физкультурно-оздоровительных мероприятий на территории школы;</w:t>
      </w:r>
    </w:p>
    <w:p w:rsidR="00A726FE" w:rsidRPr="00A726FE" w:rsidRDefault="00A726FE" w:rsidP="00A72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26FE">
        <w:rPr>
          <w:rFonts w:ascii="Times New Roman" w:eastAsia="Times New Roman" w:hAnsi="Times New Roman" w:cs="Times New Roman"/>
          <w:color w:val="000000"/>
          <w:sz w:val="26"/>
          <w:szCs w:val="26"/>
        </w:rPr>
        <w:t>2.7. Создание условий для соблюдения личной гигиены;</w:t>
      </w:r>
    </w:p>
    <w:p w:rsidR="00A726FE" w:rsidRPr="00A726FE" w:rsidRDefault="00A726FE" w:rsidP="00A72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26F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2.</w:t>
      </w:r>
      <w:proofErr w:type="gramStart"/>
      <w:r w:rsidRPr="00A726FE">
        <w:rPr>
          <w:rFonts w:ascii="Times New Roman" w:eastAsia="Times New Roman" w:hAnsi="Times New Roman" w:cs="Times New Roman"/>
          <w:color w:val="000000"/>
          <w:sz w:val="26"/>
          <w:szCs w:val="26"/>
        </w:rPr>
        <w:t>8.Оказание</w:t>
      </w:r>
      <w:proofErr w:type="gramEnd"/>
      <w:r w:rsidRPr="00A726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обучающимся первой медицинской помощи и других медицинских услуг, исходя из возможностей Учреждения.</w:t>
      </w:r>
    </w:p>
    <w:p w:rsidR="00A726FE" w:rsidRPr="00A726FE" w:rsidRDefault="00A726FE" w:rsidP="00A72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26F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A726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 Перечень объектов инфраструктуры:</w:t>
      </w:r>
    </w:p>
    <w:p w:rsidR="00A726FE" w:rsidRPr="00A726FE" w:rsidRDefault="00A726FE" w:rsidP="00A72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26FE">
        <w:rPr>
          <w:rFonts w:ascii="Times New Roman" w:eastAsia="Times New Roman" w:hAnsi="Times New Roman" w:cs="Times New Roman"/>
          <w:color w:val="000000"/>
          <w:sz w:val="26"/>
          <w:szCs w:val="26"/>
        </w:rPr>
        <w:t>Лечебно -оздоровительные объекты:</w:t>
      </w:r>
    </w:p>
    <w:p w:rsidR="00A726FE" w:rsidRPr="00A726FE" w:rsidRDefault="00A726FE" w:rsidP="00A72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26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-школьная </w:t>
      </w:r>
      <w:proofErr w:type="gramStart"/>
      <w:r w:rsidRPr="00A726FE">
        <w:rPr>
          <w:rFonts w:ascii="Times New Roman" w:eastAsia="Times New Roman" w:hAnsi="Times New Roman" w:cs="Times New Roman"/>
          <w:color w:val="000000"/>
          <w:sz w:val="26"/>
          <w:szCs w:val="26"/>
        </w:rPr>
        <w:t>столовая ;</w:t>
      </w:r>
      <w:proofErr w:type="gramEnd"/>
    </w:p>
    <w:p w:rsidR="00A726FE" w:rsidRPr="00A726FE" w:rsidRDefault="00A726FE" w:rsidP="00A72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26FE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Объекты  культуры:</w:t>
      </w:r>
    </w:p>
    <w:p w:rsidR="00A726FE" w:rsidRPr="00A726FE" w:rsidRDefault="00A726FE" w:rsidP="00A72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26FE">
        <w:rPr>
          <w:rFonts w:ascii="Times New Roman" w:eastAsia="Times New Roman" w:hAnsi="Times New Roman" w:cs="Times New Roman"/>
          <w:color w:val="000000"/>
          <w:sz w:val="26"/>
          <w:szCs w:val="26"/>
        </w:rPr>
        <w:t>-школьная библиотека,</w:t>
      </w:r>
    </w:p>
    <w:p w:rsidR="00A726FE" w:rsidRPr="00A726FE" w:rsidRDefault="00A726FE" w:rsidP="00A72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26FE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Объекты  спорта:</w:t>
      </w:r>
    </w:p>
    <w:p w:rsidR="00A726FE" w:rsidRPr="00A726FE" w:rsidRDefault="00A726FE" w:rsidP="00A72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26FE">
        <w:rPr>
          <w:rFonts w:ascii="Times New Roman" w:eastAsia="Times New Roman" w:hAnsi="Times New Roman" w:cs="Times New Roman"/>
          <w:color w:val="000000"/>
          <w:sz w:val="26"/>
          <w:szCs w:val="26"/>
        </w:rPr>
        <w:t>-спортивный зал, открытая спортивная площадка.</w:t>
      </w:r>
    </w:p>
    <w:p w:rsidR="00A726FE" w:rsidRPr="00A726FE" w:rsidRDefault="00A726FE" w:rsidP="00A726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26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 Правила пользования объектами инфраструктуры Учреждения:</w:t>
      </w:r>
    </w:p>
    <w:p w:rsidR="00A726FE" w:rsidRPr="00A726FE" w:rsidRDefault="00A726FE" w:rsidP="00A726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26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4.1. Лечебно-оздоровительные объекты</w:t>
      </w:r>
    </w:p>
    <w:p w:rsidR="00A726FE" w:rsidRPr="00A726FE" w:rsidRDefault="00A726FE" w:rsidP="00A72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26FE">
        <w:rPr>
          <w:rFonts w:ascii="Times New Roman" w:eastAsia="Times New Roman" w:hAnsi="Times New Roman" w:cs="Times New Roman"/>
          <w:color w:val="000000"/>
          <w:sz w:val="26"/>
          <w:szCs w:val="26"/>
        </w:rPr>
        <w:t>Школьная столовая:</w:t>
      </w:r>
    </w:p>
    <w:p w:rsidR="00A726FE" w:rsidRDefault="00A726FE" w:rsidP="00A72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26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-обеспечивает одноразовое горячее питание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(платное и бесплатное)</w:t>
      </w:r>
      <w:r w:rsidRPr="00A726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обучающихся 1-11 классов,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726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двухразовое горячее питание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(бесплатное)</w:t>
      </w:r>
      <w:r w:rsidRPr="00A726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обучающихся 1-11 классов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отдельных категорий обучающихся, одноразовое горячее питание за частичную родительскую плату) обучающихся 1-4 классов.</w:t>
      </w:r>
    </w:p>
    <w:p w:rsidR="00A726FE" w:rsidRPr="00A726FE" w:rsidRDefault="00A726FE" w:rsidP="00A72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726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Питание обучающихся осуществляется по графику, утвержденному директором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школы</w:t>
      </w:r>
      <w:r w:rsidRPr="00A726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согласованное с поставщиком продуктов питания.</w:t>
      </w:r>
    </w:p>
    <w:p w:rsidR="00A726FE" w:rsidRDefault="00A726FE" w:rsidP="00A72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726FE" w:rsidRPr="00A726FE" w:rsidRDefault="00A726FE" w:rsidP="00A72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26FE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Поставка продуктов питания в школьную столовую осуществляется с сопроводительными документами, подтверждающими их качество и санитарную безопасность. Количественный и качественный состав блюд, санитарное состояние пищеблока ежедневно проверяется  </w:t>
      </w:r>
      <w:proofErr w:type="spellStart"/>
      <w:r w:rsidRPr="00A726FE">
        <w:rPr>
          <w:rFonts w:ascii="Times New Roman" w:eastAsia="Times New Roman" w:hAnsi="Times New Roman" w:cs="Times New Roman"/>
          <w:color w:val="000000"/>
          <w:sz w:val="26"/>
          <w:szCs w:val="26"/>
        </w:rPr>
        <w:t>бракеражной</w:t>
      </w:r>
      <w:proofErr w:type="spellEnd"/>
      <w:r w:rsidRPr="00A726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комиссией.  Обучающиеся перед приѐмом пищи обязаны вымыть руки, для этого </w:t>
      </w:r>
      <w:proofErr w:type="gramStart"/>
      <w:r w:rsidRPr="00A726FE">
        <w:rPr>
          <w:rFonts w:ascii="Times New Roman" w:eastAsia="Times New Roman" w:hAnsi="Times New Roman" w:cs="Times New Roman"/>
          <w:color w:val="000000"/>
          <w:sz w:val="26"/>
          <w:szCs w:val="26"/>
        </w:rPr>
        <w:t>в перед</w:t>
      </w:r>
      <w:proofErr w:type="gramEnd"/>
      <w:r w:rsidRPr="00A726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обеденным залом школьной столовой установлены раковины для мытья рук.</w:t>
      </w:r>
    </w:p>
    <w:p w:rsidR="00A726FE" w:rsidRPr="00A726FE" w:rsidRDefault="00A726FE" w:rsidP="00A72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26FE">
        <w:rPr>
          <w:rFonts w:ascii="Times New Roman" w:eastAsia="Times New Roman" w:hAnsi="Times New Roman" w:cs="Times New Roman"/>
          <w:color w:val="000000"/>
          <w:sz w:val="26"/>
          <w:szCs w:val="26"/>
        </w:rPr>
        <w:t>Питание обучающихся осуществляется в присутс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твии классных руководителей или </w:t>
      </w:r>
      <w:r w:rsidRPr="00A726FE">
        <w:rPr>
          <w:rFonts w:ascii="Times New Roman" w:eastAsia="Times New Roman" w:hAnsi="Times New Roman" w:cs="Times New Roman"/>
          <w:color w:val="000000"/>
          <w:sz w:val="26"/>
          <w:szCs w:val="26"/>
        </w:rPr>
        <w:t>дежурного педагога, которые контролируют соблюдение норм гигиены и порядок.  </w:t>
      </w:r>
    </w:p>
    <w:p w:rsidR="00A726FE" w:rsidRPr="00A726FE" w:rsidRDefault="00A726FE" w:rsidP="00A726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26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4.2. Объекты культуры</w:t>
      </w:r>
    </w:p>
    <w:p w:rsidR="00A726FE" w:rsidRPr="00A726FE" w:rsidRDefault="00A726FE" w:rsidP="00A72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26FE">
        <w:rPr>
          <w:rFonts w:ascii="Times New Roman" w:eastAsia="Times New Roman" w:hAnsi="Times New Roman" w:cs="Times New Roman"/>
          <w:color w:val="000000"/>
          <w:sz w:val="26"/>
          <w:szCs w:val="26"/>
        </w:rPr>
        <w:t>4.2.1.Школьная библиотека</w:t>
      </w:r>
    </w:p>
    <w:p w:rsidR="00A726FE" w:rsidRPr="00A726FE" w:rsidRDefault="00A726FE" w:rsidP="00A72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26FE">
        <w:rPr>
          <w:rFonts w:ascii="Times New Roman" w:eastAsia="Times New Roman" w:hAnsi="Times New Roman" w:cs="Times New Roman"/>
          <w:color w:val="000000"/>
          <w:sz w:val="26"/>
          <w:szCs w:val="26"/>
        </w:rPr>
        <w:t>Помещения школьной библиотеки используются для реализации потребностей обучающихся в ознакомлении с различными видами литературы, проведения тематических уроков и других культурно-просветительских мероприятий с использованием технических средств обучения.</w:t>
      </w:r>
    </w:p>
    <w:p w:rsidR="00A726FE" w:rsidRPr="00A726FE" w:rsidRDefault="00A726FE" w:rsidP="00A72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26F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4.2.</w:t>
      </w:r>
      <w:proofErr w:type="gramStart"/>
      <w:r w:rsidRPr="00A726FE">
        <w:rPr>
          <w:rFonts w:ascii="Times New Roman" w:eastAsia="Times New Roman" w:hAnsi="Times New Roman" w:cs="Times New Roman"/>
          <w:color w:val="000000"/>
          <w:sz w:val="26"/>
          <w:szCs w:val="26"/>
        </w:rPr>
        <w:t>2.Индивидуальное</w:t>
      </w:r>
      <w:proofErr w:type="gramEnd"/>
      <w:r w:rsidRPr="00A726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посещение библиотеки обучающимися</w:t>
      </w:r>
      <w:r w:rsidR="00A85C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о</w:t>
      </w:r>
      <w:r w:rsidRPr="00A726FE">
        <w:rPr>
          <w:rFonts w:ascii="Times New Roman" w:eastAsia="Times New Roman" w:hAnsi="Times New Roman" w:cs="Times New Roman"/>
          <w:color w:val="000000"/>
          <w:sz w:val="26"/>
          <w:szCs w:val="26"/>
        </w:rPr>
        <w:t>существляется во внеурочное время и во время перемен, согласно график</w:t>
      </w:r>
      <w:r w:rsidR="00A85C8A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A726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работы библиотеки. Учащиеся должны бережно относиться к полученным книгам, не допускать их порчи, а также сдавать книги в установленное время. В библиотеке не допускается шум, громкий разговор. Запрещено хранение в библиотеке литературы, содержащей экстремистские материалы, а также материалы, которые могут причинить вред психическому и нравственному здоровью ребенка.</w:t>
      </w:r>
    </w:p>
    <w:p w:rsidR="00A726FE" w:rsidRPr="00A726FE" w:rsidRDefault="00A85C8A" w:rsidP="00A72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="00A726FE" w:rsidRPr="00A726FE">
        <w:rPr>
          <w:rFonts w:ascii="Times New Roman" w:eastAsia="Times New Roman" w:hAnsi="Times New Roman" w:cs="Times New Roman"/>
          <w:color w:val="000000"/>
          <w:sz w:val="26"/>
          <w:szCs w:val="26"/>
        </w:rPr>
        <w:t>ля проведения различно вида собраний, общешкольных культурно-массовых мероприятий, линеек, брей-рингов, викторин, спектаклей и других мероприятий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используются рекреации на 1 и 2 этажах школы</w:t>
      </w:r>
      <w:r w:rsidR="00A726FE" w:rsidRPr="00A726F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726FE" w:rsidRPr="00A726FE" w:rsidRDefault="00A726FE" w:rsidP="00A726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26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4.3.Объекты спорта</w:t>
      </w:r>
    </w:p>
    <w:p w:rsidR="00A726FE" w:rsidRPr="00A726FE" w:rsidRDefault="00A726FE" w:rsidP="00A72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726F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Спортивный зал</w:t>
      </w:r>
    </w:p>
    <w:p w:rsidR="00A726FE" w:rsidRPr="00A726FE" w:rsidRDefault="00A726FE" w:rsidP="00A72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26FE">
        <w:rPr>
          <w:rFonts w:ascii="Times New Roman" w:eastAsia="Times New Roman" w:hAnsi="Times New Roman" w:cs="Times New Roman"/>
          <w:color w:val="000000"/>
          <w:sz w:val="26"/>
          <w:szCs w:val="26"/>
        </w:rPr>
        <w:t>Помещение спортивного зала используется для проведения уроков физической культуры, проведения спортивных соревнований (в том числе с участием родителей), занятий спортивных секций.</w:t>
      </w:r>
    </w:p>
    <w:p w:rsidR="00A726FE" w:rsidRPr="00A726FE" w:rsidRDefault="00A726FE" w:rsidP="00A72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26FE">
        <w:rPr>
          <w:rFonts w:ascii="Times New Roman" w:eastAsia="Times New Roman" w:hAnsi="Times New Roman" w:cs="Times New Roman"/>
          <w:color w:val="000000"/>
          <w:sz w:val="26"/>
          <w:szCs w:val="26"/>
        </w:rPr>
        <w:t>Спортивный зал обеспечен пакетом нормативных документов по требованиям охраны труда и пожарной безопасности. В спортзале установлено сертифицированное оборудование.</w:t>
      </w:r>
    </w:p>
    <w:p w:rsidR="00A726FE" w:rsidRPr="00A726FE" w:rsidRDefault="00A85C8A" w:rsidP="00A72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занятиям в спортивном зале  </w:t>
      </w:r>
      <w:r w:rsidR="00A726FE" w:rsidRPr="00A726FE">
        <w:rPr>
          <w:rFonts w:ascii="Times New Roman" w:eastAsia="Times New Roman" w:hAnsi="Times New Roman" w:cs="Times New Roman"/>
          <w:color w:val="000000"/>
          <w:sz w:val="26"/>
          <w:szCs w:val="26"/>
        </w:rPr>
        <w:t> допускаются обучающие, твердо усвоившие требования техники безопасности по видам спорта и неукоснительно соблюдающие  правила безопасного поведения.</w:t>
      </w:r>
    </w:p>
    <w:p w:rsidR="00A726FE" w:rsidRPr="00A726FE" w:rsidRDefault="00A726FE" w:rsidP="00A72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726F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Спортивная площадка</w:t>
      </w:r>
    </w:p>
    <w:p w:rsidR="00A726FE" w:rsidRPr="00A726FE" w:rsidRDefault="00A726FE" w:rsidP="00A72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26FE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Используется для ведения уроков физической культуры, проведения общешкольных мероприятий спортивной направленности и общешкольной линейки.</w:t>
      </w:r>
    </w:p>
    <w:p w:rsidR="008C249A" w:rsidRPr="00A726FE" w:rsidRDefault="008C249A">
      <w:pPr>
        <w:rPr>
          <w:rFonts w:ascii="Times New Roman" w:hAnsi="Times New Roman" w:cs="Times New Roman"/>
          <w:sz w:val="26"/>
          <w:szCs w:val="26"/>
        </w:rPr>
      </w:pPr>
    </w:p>
    <w:sectPr w:rsidR="008C249A" w:rsidRPr="00A72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6FE"/>
    <w:rsid w:val="000F6E22"/>
    <w:rsid w:val="008C249A"/>
    <w:rsid w:val="00A726FE"/>
    <w:rsid w:val="00A8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B07AC-C59B-4E42-92DD-DA8BCE32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26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26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7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3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64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84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3</cp:revision>
  <dcterms:created xsi:type="dcterms:W3CDTF">2019-01-22T18:58:00Z</dcterms:created>
  <dcterms:modified xsi:type="dcterms:W3CDTF">2019-02-07T10:39:00Z</dcterms:modified>
</cp:coreProperties>
</file>