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7C" w:rsidRDefault="00CB109E" w:rsidP="008244F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-641985</wp:posOffset>
                </wp:positionV>
                <wp:extent cx="4724400" cy="1981200"/>
                <wp:effectExtent l="63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347C" w:rsidRDefault="004C347C" w:rsidP="008244FB">
                            <w:pPr>
                              <w:ind w:hanging="18"/>
                              <w:jc w:val="center"/>
                            </w:pPr>
                          </w:p>
                          <w:p w:rsidR="004C347C" w:rsidRDefault="00B75145" w:rsidP="008244FB">
                            <w:pPr>
                              <w:jc w:val="center"/>
                              <w:rPr>
                                <w:rFonts w:ascii="NTHarmonica" w:hAnsi="NTHarmonica"/>
                                <w:sz w:val="20"/>
                              </w:rPr>
                            </w:pPr>
                            <w:r>
                              <w:rPr>
                                <w:rFonts w:ascii="NTHarmonica" w:hAnsi="NTHarmonica"/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47675" cy="828675"/>
                                  <wp:effectExtent l="19050" t="0" r="9525" b="0"/>
                                  <wp:docPr id="1" name="Рисунок 0" descr="превьюjrsl-o-clr-CR чб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0" descr="превьюjrsl-o-clr-CR чб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C347C" w:rsidRDefault="00D120F0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МИНИСТЕРСТВО</w:t>
                            </w:r>
                            <w:r w:rsidR="004C347C">
                              <w:rPr>
                                <w:b/>
                                <w:sz w:val="32"/>
                              </w:rPr>
                              <w:t xml:space="preserve"> ОБРАЗОВАНИЯ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ЯРОСЛАВСКОЙ ОБЛАСТИ </w:t>
                            </w: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4C347C" w:rsidRDefault="004C347C" w:rsidP="008244FB">
                            <w:pPr>
                              <w:jc w:val="center"/>
                              <w:rPr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 w:val="32"/>
                                <w:szCs w:val="32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8pt;margin-top:-50.55pt;width:372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ER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" stroked="f">
                <v:textbox>
                  <w:txbxContent>
                    <w:p w:rsidR="004C347C" w:rsidRDefault="004C347C" w:rsidP="008244FB">
                      <w:pPr>
                        <w:ind w:hanging="18"/>
                        <w:jc w:val="center"/>
                      </w:pPr>
                    </w:p>
                    <w:p w:rsidR="004C347C" w:rsidRDefault="00B75145" w:rsidP="008244FB">
                      <w:pPr>
                        <w:jc w:val="center"/>
                        <w:rPr>
                          <w:rFonts w:ascii="NTHarmonica" w:hAnsi="NTHarmonica"/>
                          <w:sz w:val="20"/>
                        </w:rPr>
                      </w:pPr>
                      <w:r>
                        <w:rPr>
                          <w:rFonts w:ascii="NTHarmonica" w:hAnsi="NTHarmonica"/>
                          <w:noProof/>
                          <w:sz w:val="20"/>
                        </w:rPr>
                        <w:drawing>
                          <wp:inline distT="0" distB="0" distL="0" distR="0">
                            <wp:extent cx="447675" cy="828675"/>
                            <wp:effectExtent l="19050" t="0" r="9525" b="0"/>
                            <wp:docPr id="1" name="Рисунок 0" descr="превьюjrsl-o-clr-CR чб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0" descr="превьюjrsl-o-clr-CR чб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347C" w:rsidRDefault="00D120F0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МИНИСТЕРСТВО</w:t>
                      </w:r>
                      <w:r w:rsidR="004C347C">
                        <w:rPr>
                          <w:b/>
                          <w:sz w:val="32"/>
                        </w:rPr>
                        <w:t xml:space="preserve"> ОБРАЗОВАНИЯ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ЯРОСЛАВСКОЙ ОБЛАСТИ </w:t>
                      </w:r>
                    </w:p>
                    <w:p w:rsidR="004C347C" w:rsidRDefault="004C347C" w:rsidP="008244FB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  <w:p w:rsidR="004C347C" w:rsidRDefault="004C347C" w:rsidP="008244FB">
                      <w:pPr>
                        <w:jc w:val="center"/>
                        <w:rPr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spacing w:val="60"/>
                          <w:sz w:val="32"/>
                          <w:szCs w:val="32"/>
                        </w:rPr>
                        <w:t>ПРИКАЗ</w:t>
                      </w:r>
                    </w:p>
                  </w:txbxContent>
                </v:textbox>
              </v:shape>
            </w:pict>
          </mc:Fallback>
        </mc:AlternateContent>
      </w: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Default="004C347C" w:rsidP="008244FB">
      <w:pPr>
        <w:rPr>
          <w:szCs w:val="24"/>
        </w:rPr>
      </w:pPr>
    </w:p>
    <w:p w:rsidR="004C347C" w:rsidRPr="0090684B" w:rsidRDefault="00997F32" w:rsidP="0090684B">
      <w:pPr>
        <w:rPr>
          <w:szCs w:val="24"/>
        </w:rPr>
      </w:pPr>
      <w:r>
        <w:rPr>
          <w:szCs w:val="24"/>
        </w:rPr>
        <w:t>о</w:t>
      </w:r>
      <w:r w:rsidR="004C347C" w:rsidRPr="0090684B">
        <w:rPr>
          <w:szCs w:val="24"/>
        </w:rPr>
        <w:t>т</w:t>
      </w:r>
      <w:r w:rsidR="004C347C">
        <w:rPr>
          <w:szCs w:val="24"/>
        </w:rPr>
        <w:t xml:space="preserve">                            </w:t>
      </w:r>
      <w:r w:rsidR="00C0321B">
        <w:rPr>
          <w:szCs w:val="24"/>
        </w:rPr>
        <w:t xml:space="preserve"> </w:t>
      </w:r>
      <w:r w:rsidR="004C347C">
        <w:rPr>
          <w:szCs w:val="24"/>
        </w:rPr>
        <w:t xml:space="preserve"> </w:t>
      </w:r>
      <w:r w:rsidR="004C347C" w:rsidRPr="0090684B">
        <w:rPr>
          <w:szCs w:val="24"/>
        </w:rPr>
        <w:t xml:space="preserve"> № </w:t>
      </w:r>
    </w:p>
    <w:p w:rsidR="004C347C" w:rsidRDefault="004C347C" w:rsidP="008244FB">
      <w:pPr>
        <w:rPr>
          <w:szCs w:val="24"/>
        </w:rPr>
      </w:pPr>
      <w:r>
        <w:rPr>
          <w:szCs w:val="24"/>
        </w:rPr>
        <w:t>г. Ярославль</w:t>
      </w:r>
    </w:p>
    <w:p w:rsidR="004C347C" w:rsidRDefault="004C347C" w:rsidP="008244FB"/>
    <w:p w:rsidR="00330487" w:rsidRDefault="00330487" w:rsidP="008244FB"/>
    <w:p w:rsidR="00000ABF" w:rsidRPr="000F6335" w:rsidRDefault="000F6335" w:rsidP="00077604">
      <w:pPr>
        <w:tabs>
          <w:tab w:val="left" w:pos="5245"/>
        </w:tabs>
        <w:ind w:right="4110"/>
        <w:rPr>
          <w:color w:val="000000"/>
          <w:sz w:val="28"/>
          <w:szCs w:val="24"/>
        </w:rPr>
      </w:pPr>
      <w:r w:rsidRPr="000F6335">
        <w:rPr>
          <w:sz w:val="28"/>
          <w:szCs w:val="24"/>
        </w:rPr>
        <w:t>О</w:t>
      </w:r>
      <w:r w:rsidR="008636FC">
        <w:rPr>
          <w:sz w:val="28"/>
          <w:szCs w:val="24"/>
        </w:rPr>
        <w:t>б утверждении графика информирования участников ГИА</w:t>
      </w:r>
      <w:r w:rsidR="00997F32">
        <w:rPr>
          <w:sz w:val="28"/>
          <w:szCs w:val="24"/>
        </w:rPr>
        <w:t>-</w:t>
      </w:r>
      <w:r w:rsidR="00005A55">
        <w:rPr>
          <w:sz w:val="28"/>
          <w:szCs w:val="24"/>
        </w:rPr>
        <w:t>9</w:t>
      </w:r>
      <w:r w:rsidR="00997F32">
        <w:rPr>
          <w:sz w:val="28"/>
          <w:szCs w:val="24"/>
        </w:rPr>
        <w:t xml:space="preserve"> </w:t>
      </w:r>
      <w:r w:rsidR="002A5225">
        <w:rPr>
          <w:sz w:val="28"/>
          <w:szCs w:val="24"/>
        </w:rPr>
        <w:br/>
      </w:r>
      <w:r w:rsidR="00997F32">
        <w:rPr>
          <w:sz w:val="28"/>
          <w:szCs w:val="24"/>
        </w:rPr>
        <w:t xml:space="preserve">о </w:t>
      </w:r>
      <w:r w:rsidR="00005A55">
        <w:rPr>
          <w:sz w:val="28"/>
          <w:szCs w:val="24"/>
        </w:rPr>
        <w:t>результатах ГИА-9</w:t>
      </w:r>
      <w:r w:rsidR="00997F32">
        <w:rPr>
          <w:sz w:val="28"/>
          <w:szCs w:val="24"/>
        </w:rPr>
        <w:t xml:space="preserve"> и</w:t>
      </w:r>
      <w:r w:rsidR="008636FC">
        <w:rPr>
          <w:sz w:val="28"/>
          <w:szCs w:val="24"/>
        </w:rPr>
        <w:t xml:space="preserve"> подачи апелляций о несогласии с выставленными баллами</w:t>
      </w:r>
      <w:r w:rsidR="0069724C">
        <w:rPr>
          <w:sz w:val="28"/>
          <w:szCs w:val="24"/>
        </w:rPr>
        <w:t xml:space="preserve"> </w:t>
      </w:r>
      <w:r w:rsidR="002A5225">
        <w:rPr>
          <w:sz w:val="28"/>
          <w:szCs w:val="24"/>
        </w:rPr>
        <w:br/>
      </w:r>
      <w:r w:rsidR="0069724C">
        <w:rPr>
          <w:sz w:val="28"/>
          <w:szCs w:val="24"/>
        </w:rPr>
        <w:t>в досрочный период 202</w:t>
      </w:r>
      <w:r w:rsidR="00306685">
        <w:rPr>
          <w:sz w:val="28"/>
          <w:szCs w:val="24"/>
        </w:rPr>
        <w:t>5</w:t>
      </w:r>
      <w:r w:rsidR="0069724C">
        <w:rPr>
          <w:sz w:val="28"/>
          <w:szCs w:val="24"/>
        </w:rPr>
        <w:t xml:space="preserve"> года </w:t>
      </w:r>
      <w:r w:rsidR="002A5225">
        <w:rPr>
          <w:sz w:val="28"/>
          <w:szCs w:val="24"/>
        </w:rPr>
        <w:br/>
      </w:r>
      <w:r w:rsidR="0069724C">
        <w:rPr>
          <w:sz w:val="28"/>
          <w:szCs w:val="24"/>
        </w:rPr>
        <w:t>на территории Ярославской области</w:t>
      </w:r>
    </w:p>
    <w:p w:rsidR="00BA1D45" w:rsidRDefault="00BA1D45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</w:p>
    <w:p w:rsidR="00330487" w:rsidRPr="00BA1D45" w:rsidRDefault="00330487" w:rsidP="00441A43">
      <w:pPr>
        <w:tabs>
          <w:tab w:val="left" w:pos="720"/>
        </w:tabs>
        <w:spacing w:line="160" w:lineRule="atLeast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F46752" w:rsidRPr="002A5225" w:rsidRDefault="00120F2B" w:rsidP="00F46752">
      <w:pPr>
        <w:tabs>
          <w:tab w:val="left" w:pos="720"/>
        </w:tabs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gramStart"/>
      <w:r w:rsidRPr="002A5225">
        <w:rPr>
          <w:sz w:val="28"/>
          <w:szCs w:val="28"/>
        </w:rPr>
        <w:t>В соответствии с приказами</w:t>
      </w:r>
      <w:r w:rsidR="008636FC" w:rsidRPr="002A5225">
        <w:rPr>
          <w:sz w:val="28"/>
          <w:szCs w:val="28"/>
        </w:rPr>
        <w:t xml:space="preserve"> </w:t>
      </w:r>
      <w:r w:rsidR="00F46752" w:rsidRPr="002A5225">
        <w:rPr>
          <w:color w:val="333333"/>
          <w:sz w:val="28"/>
          <w:szCs w:val="28"/>
          <w:shd w:val="clear" w:color="auto" w:fill="FFFFFF"/>
        </w:rPr>
        <w:t>Министерства просвещения Российской Федерации, Федеральной службы по надзору в сфере образования и науки от 04.04.2023 № 232/551 «Об утверждении Порядка проведения государственной итоговой аттестации</w:t>
      </w:r>
      <w:r w:rsidR="002A5225">
        <w:rPr>
          <w:color w:val="333333"/>
          <w:sz w:val="28"/>
          <w:szCs w:val="28"/>
          <w:shd w:val="clear" w:color="auto" w:fill="FFFFFF"/>
        </w:rPr>
        <w:t xml:space="preserve"> </w:t>
      </w:r>
      <w:r w:rsidR="00F46752" w:rsidRPr="002A5225">
        <w:rPr>
          <w:color w:val="333333"/>
          <w:sz w:val="28"/>
          <w:szCs w:val="28"/>
          <w:shd w:val="clear" w:color="auto" w:fill="FFFFFF"/>
        </w:rPr>
        <w:t>по образовательным программам основного общего образования»</w:t>
      </w:r>
      <w:r w:rsidR="00D369AD" w:rsidRPr="002A5225">
        <w:rPr>
          <w:sz w:val="28"/>
          <w:szCs w:val="28"/>
        </w:rPr>
        <w:t xml:space="preserve">, </w:t>
      </w:r>
      <w:r w:rsidR="007A1252" w:rsidRPr="002A5225">
        <w:rPr>
          <w:color w:val="333333"/>
          <w:sz w:val="28"/>
          <w:szCs w:val="28"/>
          <w:shd w:val="clear" w:color="auto" w:fill="FFFFFF"/>
        </w:rPr>
        <w:t>от </w:t>
      </w:r>
      <w:r w:rsidR="00F46752" w:rsidRPr="002A5225">
        <w:rPr>
          <w:color w:val="333333"/>
          <w:sz w:val="28"/>
          <w:szCs w:val="28"/>
          <w:shd w:val="clear" w:color="auto" w:fill="FFFFFF"/>
        </w:rPr>
        <w:t>11.11.2024 № 788/2090</w:t>
      </w:r>
      <w:r w:rsidR="00F46752" w:rsidRPr="002A5225">
        <w:rPr>
          <w:color w:val="333333"/>
          <w:sz w:val="28"/>
          <w:szCs w:val="28"/>
        </w:rPr>
        <w:t xml:space="preserve"> </w:t>
      </w:r>
      <w:r w:rsidR="002A5225">
        <w:rPr>
          <w:color w:val="333333"/>
          <w:sz w:val="28"/>
          <w:szCs w:val="28"/>
        </w:rPr>
        <w:br/>
      </w:r>
      <w:r w:rsidR="00F46752" w:rsidRPr="002A5225">
        <w:rPr>
          <w:color w:val="333333"/>
          <w:sz w:val="28"/>
          <w:szCs w:val="28"/>
          <w:shd w:val="clear" w:color="auto" w:fill="FFFFFF"/>
        </w:rPr>
        <w:t>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</w:t>
      </w:r>
      <w:proofErr w:type="gramEnd"/>
      <w:r w:rsidR="00F46752" w:rsidRPr="002A5225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F46752" w:rsidRPr="002A5225">
        <w:rPr>
          <w:color w:val="333333"/>
          <w:sz w:val="28"/>
          <w:szCs w:val="28"/>
          <w:shd w:val="clear" w:color="auto" w:fill="FFFFFF"/>
        </w:rPr>
        <w:t>его проведении в 2025 году»</w:t>
      </w:r>
      <w:r w:rsidR="007A1252" w:rsidRPr="002A5225">
        <w:rPr>
          <w:color w:val="333333"/>
          <w:sz w:val="28"/>
          <w:szCs w:val="28"/>
          <w:shd w:val="clear" w:color="auto" w:fill="FFFFFF"/>
        </w:rPr>
        <w:t xml:space="preserve">, </w:t>
      </w:r>
      <w:r w:rsidR="00A93F70" w:rsidRPr="002A5225">
        <w:rPr>
          <w:color w:val="333333"/>
          <w:sz w:val="28"/>
          <w:szCs w:val="28"/>
          <w:shd w:val="clear" w:color="auto" w:fill="FFFFFF"/>
        </w:rPr>
        <w:t xml:space="preserve">от 11.11.2024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предмету, требований к использованию средств обучения и воспитания при его проведении </w:t>
      </w:r>
      <w:r w:rsidR="002A5225" w:rsidRPr="002A5225">
        <w:rPr>
          <w:color w:val="333333"/>
          <w:sz w:val="28"/>
          <w:szCs w:val="28"/>
          <w:shd w:val="clear" w:color="auto" w:fill="FFFFFF"/>
        </w:rPr>
        <w:br/>
      </w:r>
      <w:r w:rsidR="00A93F70" w:rsidRPr="002A5225">
        <w:rPr>
          <w:color w:val="333333"/>
          <w:sz w:val="28"/>
          <w:szCs w:val="28"/>
          <w:shd w:val="clear" w:color="auto" w:fill="FFFFFF"/>
        </w:rPr>
        <w:t>в 2025 году»</w:t>
      </w:r>
      <w:proofErr w:type="gramEnd"/>
    </w:p>
    <w:p w:rsidR="000F6335" w:rsidRPr="000F6335" w:rsidRDefault="000F6335" w:rsidP="00A93F70">
      <w:pPr>
        <w:tabs>
          <w:tab w:val="left" w:pos="720"/>
        </w:tabs>
        <w:jc w:val="both"/>
        <w:rPr>
          <w:sz w:val="28"/>
          <w:szCs w:val="28"/>
        </w:rPr>
      </w:pPr>
      <w:r w:rsidRPr="000F6335">
        <w:rPr>
          <w:sz w:val="28"/>
          <w:szCs w:val="28"/>
        </w:rPr>
        <w:t>ПРИКАЗЫВА</w:t>
      </w:r>
      <w:r w:rsidR="008636FC">
        <w:rPr>
          <w:sz w:val="28"/>
          <w:szCs w:val="28"/>
        </w:rPr>
        <w:t>Ю</w:t>
      </w:r>
      <w:r w:rsidRPr="000F6335">
        <w:rPr>
          <w:sz w:val="28"/>
          <w:szCs w:val="28"/>
        </w:rPr>
        <w:t>:</w:t>
      </w:r>
    </w:p>
    <w:p w:rsidR="000F6335" w:rsidRDefault="000F6335" w:rsidP="00D369A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F456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 xml:space="preserve">Утвердить прилагаемый график информирования участников государственной итоговой аттестации по </w:t>
      </w:r>
      <w:r w:rsidR="007A1252">
        <w:rPr>
          <w:color w:val="000000"/>
          <w:sz w:val="28"/>
          <w:szCs w:val="28"/>
        </w:rPr>
        <w:t xml:space="preserve">образовательным </w:t>
      </w:r>
      <w:r w:rsidR="008636FC">
        <w:rPr>
          <w:color w:val="000000"/>
          <w:sz w:val="28"/>
          <w:szCs w:val="28"/>
        </w:rPr>
        <w:t xml:space="preserve">программам </w:t>
      </w:r>
      <w:r w:rsidR="00F46752">
        <w:rPr>
          <w:color w:val="000000"/>
          <w:sz w:val="28"/>
          <w:szCs w:val="28"/>
        </w:rPr>
        <w:t>основного</w:t>
      </w:r>
      <w:r w:rsidR="008636FC">
        <w:rPr>
          <w:color w:val="000000"/>
          <w:sz w:val="28"/>
          <w:szCs w:val="28"/>
        </w:rPr>
        <w:t xml:space="preserve"> об</w:t>
      </w:r>
      <w:r w:rsidR="00F46752">
        <w:rPr>
          <w:color w:val="000000"/>
          <w:sz w:val="28"/>
          <w:szCs w:val="28"/>
        </w:rPr>
        <w:t>щего образования (далее – ГИА-9) о результатах ГИА-9</w:t>
      </w:r>
      <w:r w:rsidR="008636FC">
        <w:rPr>
          <w:color w:val="000000"/>
          <w:sz w:val="28"/>
          <w:szCs w:val="28"/>
        </w:rPr>
        <w:t xml:space="preserve"> и подачи апелляций о</w:t>
      </w:r>
      <w:r w:rsidR="00BD6D9E">
        <w:rPr>
          <w:color w:val="000000"/>
          <w:sz w:val="28"/>
          <w:szCs w:val="28"/>
        </w:rPr>
        <w:t> </w:t>
      </w:r>
      <w:r w:rsidR="008636FC">
        <w:rPr>
          <w:color w:val="000000"/>
          <w:sz w:val="28"/>
          <w:szCs w:val="28"/>
        </w:rPr>
        <w:t>несогласии с выставленными баллами</w:t>
      </w:r>
      <w:r w:rsidR="00D369AD">
        <w:rPr>
          <w:color w:val="000000"/>
          <w:sz w:val="28"/>
          <w:szCs w:val="28"/>
        </w:rPr>
        <w:t xml:space="preserve"> в досрочный период 202</w:t>
      </w:r>
      <w:r w:rsidR="00306685">
        <w:rPr>
          <w:color w:val="000000"/>
          <w:sz w:val="28"/>
          <w:szCs w:val="28"/>
        </w:rPr>
        <w:t>5</w:t>
      </w:r>
      <w:r w:rsidR="00D369AD">
        <w:rPr>
          <w:color w:val="000000"/>
          <w:sz w:val="28"/>
          <w:szCs w:val="28"/>
        </w:rPr>
        <w:t xml:space="preserve"> года (далее – График информирования)</w:t>
      </w:r>
      <w:r w:rsidR="00997F32">
        <w:rPr>
          <w:color w:val="000000"/>
          <w:sz w:val="28"/>
          <w:szCs w:val="28"/>
        </w:rPr>
        <w:t>.</w:t>
      </w:r>
    </w:p>
    <w:p w:rsidR="008636FC" w:rsidRDefault="007F456E" w:rsidP="000F6335">
      <w:pPr>
        <w:ind w:firstLine="540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2. </w:t>
      </w:r>
      <w:r w:rsidR="008636FC" w:rsidRPr="00C158D2">
        <w:rPr>
          <w:color w:val="000000"/>
          <w:sz w:val="28"/>
          <w:szCs w:val="28"/>
        </w:rPr>
        <w:t>Рекомендовать руководител</w:t>
      </w:r>
      <w:r w:rsidR="00D369AD">
        <w:rPr>
          <w:color w:val="000000"/>
          <w:sz w:val="28"/>
          <w:szCs w:val="28"/>
        </w:rPr>
        <w:t xml:space="preserve">ям органов местного самоуправления, </w:t>
      </w:r>
      <w:r w:rsidR="007A1252">
        <w:rPr>
          <w:color w:val="000000"/>
          <w:sz w:val="28"/>
          <w:szCs w:val="28"/>
        </w:rPr>
        <w:t xml:space="preserve">осуществляющих </w:t>
      </w:r>
      <w:r w:rsidR="00D369AD">
        <w:rPr>
          <w:color w:val="000000"/>
          <w:sz w:val="28"/>
          <w:szCs w:val="28"/>
        </w:rPr>
        <w:t>управление в сфере образования:</w:t>
      </w:r>
    </w:p>
    <w:p w:rsidR="00D369AD" w:rsidRDefault="00D369AD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gramStart"/>
      <w:r>
        <w:rPr>
          <w:color w:val="000000"/>
          <w:sz w:val="28"/>
          <w:szCs w:val="28"/>
        </w:rPr>
        <w:t>Довести настоящий приказ до сведения руководителей муниципальных образовательных организаций и частных организаций, осуществляющих образовательную деятельность по имеющим государственную аккредитацию основным общеобразовательным программам, и расположенных на территории соответствующего муниципального, городского округа</w:t>
      </w:r>
      <w:r w:rsidR="00111E82">
        <w:rPr>
          <w:color w:val="000000"/>
          <w:sz w:val="28"/>
          <w:szCs w:val="28"/>
        </w:rPr>
        <w:t>.</w:t>
      </w:r>
      <w:proofErr w:type="gramEnd"/>
    </w:p>
    <w:p w:rsidR="00111E82" w:rsidRDefault="00111E82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 Обеспечить соблюдение установленного Графика информирования.</w:t>
      </w:r>
    </w:p>
    <w:p w:rsidR="00111E82" w:rsidRPr="00C158D2" w:rsidRDefault="00111E82" w:rsidP="000F633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Организовать в образовательных организациях работу по ознакомлению под подпись с Графиком информирования обучающихся, участвующих в ГИА-</w:t>
      </w:r>
      <w:r w:rsidR="00F467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в досрочный период 202</w:t>
      </w:r>
      <w:r w:rsidR="00C14F1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 w:rsidR="0033048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их родителей (законных представителей).</w:t>
      </w:r>
    </w:p>
    <w:p w:rsidR="00441A43" w:rsidRPr="000F6335" w:rsidRDefault="00441A43" w:rsidP="00417AE4">
      <w:pPr>
        <w:ind w:firstLine="540"/>
        <w:jc w:val="both"/>
        <w:rPr>
          <w:color w:val="000000"/>
          <w:sz w:val="28"/>
          <w:szCs w:val="28"/>
        </w:rPr>
      </w:pPr>
      <w:r w:rsidRPr="00C158D2">
        <w:rPr>
          <w:color w:val="000000"/>
          <w:sz w:val="28"/>
          <w:szCs w:val="28"/>
        </w:rPr>
        <w:t>3.</w:t>
      </w:r>
      <w:r w:rsidR="007F456E" w:rsidRPr="00C158D2">
        <w:rPr>
          <w:color w:val="000000"/>
          <w:sz w:val="28"/>
          <w:szCs w:val="28"/>
        </w:rPr>
        <w:t> </w:t>
      </w:r>
      <w:r w:rsidR="00417AE4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приказа </w:t>
      </w:r>
      <w:r w:rsidR="007A1252">
        <w:rPr>
          <w:color w:val="000000"/>
          <w:sz w:val="28"/>
          <w:szCs w:val="28"/>
        </w:rPr>
        <w:t>оставляю за собой.</w:t>
      </w:r>
    </w:p>
    <w:p w:rsidR="003221FA" w:rsidRDefault="003221FA" w:rsidP="0020655E">
      <w:pPr>
        <w:rPr>
          <w:sz w:val="28"/>
          <w:szCs w:val="28"/>
        </w:rPr>
      </w:pPr>
    </w:p>
    <w:p w:rsidR="002671B5" w:rsidRDefault="002671B5" w:rsidP="0020655E">
      <w:pPr>
        <w:rPr>
          <w:sz w:val="28"/>
          <w:szCs w:val="28"/>
        </w:rPr>
      </w:pPr>
    </w:p>
    <w:p w:rsidR="00330487" w:rsidRDefault="00330487" w:rsidP="0020655E">
      <w:pPr>
        <w:rPr>
          <w:sz w:val="28"/>
          <w:szCs w:val="28"/>
        </w:rPr>
      </w:pPr>
    </w:p>
    <w:p w:rsidR="00F8152B" w:rsidRDefault="002671B5">
      <w:pPr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20655E" w:rsidRPr="00D1449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655E" w:rsidRPr="00D1449C">
        <w:rPr>
          <w:sz w:val="28"/>
          <w:szCs w:val="28"/>
        </w:rPr>
        <w:t xml:space="preserve">                                            </w:t>
      </w:r>
      <w:r w:rsidR="00997F32">
        <w:rPr>
          <w:sz w:val="28"/>
          <w:szCs w:val="28"/>
        </w:rPr>
        <w:t xml:space="preserve">  </w:t>
      </w:r>
      <w:r w:rsidR="0020655E" w:rsidRPr="00D1449C">
        <w:rPr>
          <w:sz w:val="28"/>
          <w:szCs w:val="28"/>
        </w:rPr>
        <w:t xml:space="preserve">    </w:t>
      </w:r>
      <w:r w:rsidR="00330487">
        <w:rPr>
          <w:sz w:val="28"/>
          <w:szCs w:val="28"/>
        </w:rPr>
        <w:t xml:space="preserve">    </w:t>
      </w:r>
      <w:r w:rsidR="0020655E" w:rsidRPr="00D1449C">
        <w:rPr>
          <w:sz w:val="28"/>
          <w:szCs w:val="28"/>
        </w:rPr>
        <w:t xml:space="preserve">               И.В. Лобода</w:t>
      </w:r>
    </w:p>
    <w:p w:rsidR="00441A43" w:rsidRPr="00BA1D45" w:rsidRDefault="00441A43" w:rsidP="007A1489">
      <w:pPr>
        <w:rPr>
          <w:color w:val="000000"/>
          <w:sz w:val="28"/>
          <w:szCs w:val="28"/>
        </w:rPr>
      </w:pPr>
    </w:p>
    <w:sectPr w:rsidR="00441A43" w:rsidRPr="00BA1D45" w:rsidSect="00C705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1D" w:rsidRDefault="00F1481D">
      <w:r>
        <w:separator/>
      </w:r>
    </w:p>
  </w:endnote>
  <w:endnote w:type="continuationSeparator" w:id="0">
    <w:p w:rsidR="00F1481D" w:rsidRDefault="00F1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89" w:rsidRDefault="007A1489" w:rsidP="007A1489">
    <w:pPr>
      <w:pStyle w:val="a6"/>
      <w:jc w:val="center"/>
    </w:pPr>
  </w:p>
  <w:p w:rsidR="007A1489" w:rsidRDefault="007A14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1D" w:rsidRDefault="00F1481D">
      <w:r>
        <w:separator/>
      </w:r>
    </w:p>
  </w:footnote>
  <w:footnote w:type="continuationSeparator" w:id="0">
    <w:p w:rsidR="00F1481D" w:rsidRDefault="00F1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7C" w:rsidRDefault="00BF65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347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47C">
      <w:rPr>
        <w:rStyle w:val="a5"/>
        <w:noProof/>
      </w:rPr>
      <w:t>1</w:t>
    </w:r>
    <w:r>
      <w:rPr>
        <w:rStyle w:val="a5"/>
      </w:rPr>
      <w:fldChar w:fldCharType="end"/>
    </w:r>
  </w:p>
  <w:p w:rsidR="004C347C" w:rsidRDefault="004C34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23524"/>
      <w:docPartObj>
        <w:docPartGallery w:val="Page Numbers (Top of Page)"/>
        <w:docPartUnique/>
      </w:docPartObj>
    </w:sdtPr>
    <w:sdtEndPr/>
    <w:sdtContent>
      <w:p w:rsidR="00C70596" w:rsidRDefault="00C70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487">
          <w:rPr>
            <w:noProof/>
          </w:rPr>
          <w:t>2</w:t>
        </w:r>
        <w:r>
          <w:fldChar w:fldCharType="end"/>
        </w:r>
      </w:p>
    </w:sdtContent>
  </w:sdt>
  <w:p w:rsidR="004C347C" w:rsidRDefault="004C347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3E" w:rsidRDefault="00620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влова_МН">
    <w15:presenceInfo w15:providerId="None" w15:userId="Павлова_М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DA"/>
    <w:rsid w:val="00000ABF"/>
    <w:rsid w:val="00005A55"/>
    <w:rsid w:val="00030C10"/>
    <w:rsid w:val="00056B14"/>
    <w:rsid w:val="00072881"/>
    <w:rsid w:val="00077604"/>
    <w:rsid w:val="000A37F0"/>
    <w:rsid w:val="000A64D1"/>
    <w:rsid w:val="000C6506"/>
    <w:rsid w:val="000C6905"/>
    <w:rsid w:val="000F6335"/>
    <w:rsid w:val="00111E82"/>
    <w:rsid w:val="00120F2B"/>
    <w:rsid w:val="00123871"/>
    <w:rsid w:val="00126E97"/>
    <w:rsid w:val="00127B99"/>
    <w:rsid w:val="00127ED3"/>
    <w:rsid w:val="0013775B"/>
    <w:rsid w:val="001A7A23"/>
    <w:rsid w:val="001B18F7"/>
    <w:rsid w:val="001C4C69"/>
    <w:rsid w:val="001E10D7"/>
    <w:rsid w:val="001E5344"/>
    <w:rsid w:val="001E585D"/>
    <w:rsid w:val="0020655E"/>
    <w:rsid w:val="00211E81"/>
    <w:rsid w:val="00232242"/>
    <w:rsid w:val="00244D38"/>
    <w:rsid w:val="00257C8C"/>
    <w:rsid w:val="002671B5"/>
    <w:rsid w:val="00285299"/>
    <w:rsid w:val="00295728"/>
    <w:rsid w:val="002A5225"/>
    <w:rsid w:val="002C763A"/>
    <w:rsid w:val="0030614C"/>
    <w:rsid w:val="00306685"/>
    <w:rsid w:val="003221FA"/>
    <w:rsid w:val="00330487"/>
    <w:rsid w:val="0033685A"/>
    <w:rsid w:val="00365949"/>
    <w:rsid w:val="00381C1D"/>
    <w:rsid w:val="00382479"/>
    <w:rsid w:val="003A0DCA"/>
    <w:rsid w:val="003A69D6"/>
    <w:rsid w:val="003B449A"/>
    <w:rsid w:val="003E340D"/>
    <w:rsid w:val="003F4E0F"/>
    <w:rsid w:val="003F6857"/>
    <w:rsid w:val="00417AE4"/>
    <w:rsid w:val="00441A43"/>
    <w:rsid w:val="00442A5A"/>
    <w:rsid w:val="00445792"/>
    <w:rsid w:val="0047543F"/>
    <w:rsid w:val="00475F03"/>
    <w:rsid w:val="0048167F"/>
    <w:rsid w:val="004C347C"/>
    <w:rsid w:val="004C43BD"/>
    <w:rsid w:val="004D1FEA"/>
    <w:rsid w:val="004D3D50"/>
    <w:rsid w:val="004D7C51"/>
    <w:rsid w:val="00510301"/>
    <w:rsid w:val="00522CE5"/>
    <w:rsid w:val="005462DC"/>
    <w:rsid w:val="005546CA"/>
    <w:rsid w:val="00565C38"/>
    <w:rsid w:val="005745EA"/>
    <w:rsid w:val="005B0717"/>
    <w:rsid w:val="005B4650"/>
    <w:rsid w:val="005B61E8"/>
    <w:rsid w:val="005D06F5"/>
    <w:rsid w:val="005F37AD"/>
    <w:rsid w:val="005F6287"/>
    <w:rsid w:val="00600324"/>
    <w:rsid w:val="0062073E"/>
    <w:rsid w:val="00643744"/>
    <w:rsid w:val="00646A92"/>
    <w:rsid w:val="0064721C"/>
    <w:rsid w:val="00675F07"/>
    <w:rsid w:val="00687242"/>
    <w:rsid w:val="00696FBD"/>
    <w:rsid w:val="0069724C"/>
    <w:rsid w:val="006E5460"/>
    <w:rsid w:val="006F558F"/>
    <w:rsid w:val="006F75DA"/>
    <w:rsid w:val="00713916"/>
    <w:rsid w:val="00754143"/>
    <w:rsid w:val="007756B8"/>
    <w:rsid w:val="00792359"/>
    <w:rsid w:val="007A1252"/>
    <w:rsid w:val="007A1489"/>
    <w:rsid w:val="007B27F7"/>
    <w:rsid w:val="007C72EC"/>
    <w:rsid w:val="007D7728"/>
    <w:rsid w:val="007E3CEE"/>
    <w:rsid w:val="007F456E"/>
    <w:rsid w:val="007F579E"/>
    <w:rsid w:val="0081351D"/>
    <w:rsid w:val="008244FB"/>
    <w:rsid w:val="008318D2"/>
    <w:rsid w:val="00837243"/>
    <w:rsid w:val="00841A5C"/>
    <w:rsid w:val="008636FC"/>
    <w:rsid w:val="00875FCB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40647"/>
    <w:rsid w:val="00A6634A"/>
    <w:rsid w:val="00A75E1B"/>
    <w:rsid w:val="00A8694A"/>
    <w:rsid w:val="00A9153D"/>
    <w:rsid w:val="00A93F70"/>
    <w:rsid w:val="00AB5DA3"/>
    <w:rsid w:val="00AC3A1E"/>
    <w:rsid w:val="00AE2C54"/>
    <w:rsid w:val="00B07E4D"/>
    <w:rsid w:val="00B147A2"/>
    <w:rsid w:val="00B25303"/>
    <w:rsid w:val="00B72A3A"/>
    <w:rsid w:val="00B75145"/>
    <w:rsid w:val="00B8220D"/>
    <w:rsid w:val="00BA1324"/>
    <w:rsid w:val="00BA1D45"/>
    <w:rsid w:val="00BA2FD3"/>
    <w:rsid w:val="00BD6D9E"/>
    <w:rsid w:val="00BF2BD9"/>
    <w:rsid w:val="00BF65D2"/>
    <w:rsid w:val="00C0321B"/>
    <w:rsid w:val="00C1272C"/>
    <w:rsid w:val="00C14F10"/>
    <w:rsid w:val="00C158D2"/>
    <w:rsid w:val="00C342E7"/>
    <w:rsid w:val="00C70596"/>
    <w:rsid w:val="00C737A5"/>
    <w:rsid w:val="00C76BAF"/>
    <w:rsid w:val="00C92D86"/>
    <w:rsid w:val="00CB109E"/>
    <w:rsid w:val="00CC05CD"/>
    <w:rsid w:val="00CE19BE"/>
    <w:rsid w:val="00CE236D"/>
    <w:rsid w:val="00D009DA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D68C8"/>
    <w:rsid w:val="00DE6ABB"/>
    <w:rsid w:val="00DE7E14"/>
    <w:rsid w:val="00DE7FC7"/>
    <w:rsid w:val="00DF29AA"/>
    <w:rsid w:val="00E03FC9"/>
    <w:rsid w:val="00E27F33"/>
    <w:rsid w:val="00E3083D"/>
    <w:rsid w:val="00E6302C"/>
    <w:rsid w:val="00E735B4"/>
    <w:rsid w:val="00E85C1C"/>
    <w:rsid w:val="00E901C0"/>
    <w:rsid w:val="00E92CAA"/>
    <w:rsid w:val="00EF71AE"/>
    <w:rsid w:val="00F1481D"/>
    <w:rsid w:val="00F14E87"/>
    <w:rsid w:val="00F46752"/>
    <w:rsid w:val="00F66478"/>
    <w:rsid w:val="00F8152B"/>
    <w:rsid w:val="00F85A35"/>
    <w:rsid w:val="00FA5382"/>
    <w:rsid w:val="00FB0790"/>
    <w:rsid w:val="00FB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A92F2-5D6B-4662-B338-C18AEA7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Золотарева Елена Николаевна</cp:lastModifiedBy>
  <cp:revision>2</cp:revision>
  <cp:lastPrinted>2021-02-16T09:50:00Z</cp:lastPrinted>
  <dcterms:created xsi:type="dcterms:W3CDTF">2025-03-25T06:08:00Z</dcterms:created>
  <dcterms:modified xsi:type="dcterms:W3CDTF">2025-03-25T06:08:00Z</dcterms:modified>
</cp:coreProperties>
</file>