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95" w:rsidRDefault="00AA2B8B" w:rsidP="007633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DF0D46">
            <wp:extent cx="8938054" cy="63925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083" cy="6397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3C4" w:rsidRPr="00BC13C4" w:rsidRDefault="00E6022C" w:rsidP="007633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BB73AC">
            <wp:extent cx="9267567" cy="67715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057" cy="6779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7765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0BEBBA">
            <wp:extent cx="9218140" cy="6913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815" cy="6919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BC13C4" w:rsidRPr="00BC13C4"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r w:rsidR="007F04EF">
        <w:rPr>
          <w:rFonts w:ascii="Times New Roman" w:hAnsi="Times New Roman" w:cs="Times New Roman"/>
          <w:sz w:val="24"/>
          <w:szCs w:val="24"/>
        </w:rPr>
        <w:t>Никольская</w:t>
      </w:r>
      <w:r w:rsidR="00BC13C4">
        <w:rPr>
          <w:rFonts w:ascii="Times New Roman" w:hAnsi="Times New Roman" w:cs="Times New Roman"/>
          <w:sz w:val="24"/>
          <w:szCs w:val="24"/>
        </w:rPr>
        <w:t xml:space="preserve"> СОШ </w:t>
      </w:r>
      <w:r w:rsidR="00BC13C4" w:rsidRPr="00BC13C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02DA5">
        <w:rPr>
          <w:rFonts w:ascii="Times New Roman" w:hAnsi="Times New Roman" w:cs="Times New Roman"/>
          <w:sz w:val="24"/>
          <w:szCs w:val="24"/>
        </w:rPr>
        <w:t>ш</w:t>
      </w:r>
      <w:r w:rsidR="00BC13C4" w:rsidRPr="00BC13C4">
        <w:rPr>
          <w:rFonts w:ascii="Times New Roman" w:hAnsi="Times New Roman" w:cs="Times New Roman"/>
          <w:sz w:val="24"/>
          <w:szCs w:val="24"/>
        </w:rPr>
        <w:t>кола) расположена в</w:t>
      </w:r>
      <w:r w:rsidR="007F04EF">
        <w:rPr>
          <w:rFonts w:ascii="Times New Roman" w:hAnsi="Times New Roman" w:cs="Times New Roman"/>
          <w:sz w:val="24"/>
          <w:szCs w:val="24"/>
        </w:rPr>
        <w:t xml:space="preserve">с. Никольское с численностью населения </w:t>
      </w:r>
      <w:r w:rsidR="00102DA5">
        <w:rPr>
          <w:rFonts w:ascii="Times New Roman" w:hAnsi="Times New Roman" w:cs="Times New Roman"/>
          <w:sz w:val="24"/>
          <w:szCs w:val="24"/>
        </w:rPr>
        <w:t>более 700</w:t>
      </w:r>
      <w:r w:rsidR="007F04E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73BB8">
        <w:rPr>
          <w:rFonts w:ascii="Times New Roman" w:hAnsi="Times New Roman" w:cs="Times New Roman"/>
          <w:sz w:val="24"/>
          <w:szCs w:val="24"/>
        </w:rPr>
        <w:t xml:space="preserve"> </w:t>
      </w:r>
      <w:r w:rsidR="00BC13C4" w:rsidRPr="00BC13C4">
        <w:rPr>
          <w:rFonts w:ascii="Times New Roman" w:hAnsi="Times New Roman" w:cs="Times New Roman"/>
          <w:sz w:val="24"/>
          <w:szCs w:val="24"/>
        </w:rPr>
        <w:t>Большинство семей обучающихся проживают в домах типовой застройки: 81</w:t>
      </w:r>
      <w:r w:rsidR="00273BB8">
        <w:rPr>
          <w:rFonts w:ascii="Times New Roman" w:hAnsi="Times New Roman" w:cs="Times New Roman"/>
          <w:sz w:val="24"/>
          <w:szCs w:val="24"/>
        </w:rPr>
        <w:t>% -</w:t>
      </w:r>
      <w:r w:rsidR="00BC13C4" w:rsidRPr="00BC13C4">
        <w:rPr>
          <w:rFonts w:ascii="Times New Roman" w:hAnsi="Times New Roman" w:cs="Times New Roman"/>
          <w:sz w:val="24"/>
          <w:szCs w:val="24"/>
        </w:rPr>
        <w:t xml:space="preserve"> рядом со </w:t>
      </w:r>
      <w:r w:rsidR="00273BB8">
        <w:rPr>
          <w:rFonts w:ascii="Times New Roman" w:hAnsi="Times New Roman" w:cs="Times New Roman"/>
          <w:sz w:val="24"/>
          <w:szCs w:val="24"/>
        </w:rPr>
        <w:t>ш</w:t>
      </w:r>
      <w:r w:rsidR="00BC13C4" w:rsidRPr="00BC13C4">
        <w:rPr>
          <w:rFonts w:ascii="Times New Roman" w:hAnsi="Times New Roman" w:cs="Times New Roman"/>
          <w:sz w:val="24"/>
          <w:szCs w:val="24"/>
        </w:rPr>
        <w:t>колой, 19</w:t>
      </w:r>
      <w:r w:rsidR="00273BB8">
        <w:rPr>
          <w:rFonts w:ascii="Times New Roman" w:hAnsi="Times New Roman" w:cs="Times New Roman"/>
          <w:sz w:val="24"/>
          <w:szCs w:val="24"/>
        </w:rPr>
        <w:t>%</w:t>
      </w:r>
      <w:r w:rsidR="00BC13C4" w:rsidRPr="00BC13C4">
        <w:rPr>
          <w:rFonts w:ascii="Times New Roman" w:hAnsi="Times New Roman" w:cs="Times New Roman"/>
          <w:sz w:val="24"/>
          <w:szCs w:val="24"/>
        </w:rPr>
        <w:t xml:space="preserve"> − в близлежащих</w:t>
      </w:r>
      <w:r w:rsidR="007F04EF">
        <w:rPr>
          <w:rFonts w:ascii="Times New Roman" w:hAnsi="Times New Roman" w:cs="Times New Roman"/>
          <w:sz w:val="24"/>
          <w:szCs w:val="24"/>
        </w:rPr>
        <w:t xml:space="preserve"> территориях</w:t>
      </w:r>
      <w:r w:rsidR="00273BB8">
        <w:rPr>
          <w:rFonts w:ascii="Times New Roman" w:hAnsi="Times New Roman" w:cs="Times New Roman"/>
          <w:sz w:val="24"/>
          <w:szCs w:val="24"/>
        </w:rPr>
        <w:t xml:space="preserve">: </w:t>
      </w:r>
      <w:r w:rsidR="007F04EF">
        <w:rPr>
          <w:rFonts w:ascii="Times New Roman" w:hAnsi="Times New Roman" w:cs="Times New Roman"/>
          <w:sz w:val="24"/>
          <w:szCs w:val="24"/>
        </w:rPr>
        <w:t>п. Сосновый Бор, д. Гашки</w:t>
      </w:r>
      <w:r w:rsidR="00273BB8">
        <w:rPr>
          <w:rFonts w:ascii="Times New Roman" w:hAnsi="Times New Roman" w:cs="Times New Roman"/>
          <w:sz w:val="24"/>
          <w:szCs w:val="24"/>
        </w:rPr>
        <w:t xml:space="preserve">, д. Борисовское, д. </w:t>
      </w:r>
      <w:proofErr w:type="spellStart"/>
      <w:r w:rsidR="00273BB8">
        <w:rPr>
          <w:rFonts w:ascii="Times New Roman" w:hAnsi="Times New Roman" w:cs="Times New Roman"/>
          <w:sz w:val="24"/>
          <w:szCs w:val="24"/>
        </w:rPr>
        <w:t>Легчаниха</w:t>
      </w:r>
      <w:proofErr w:type="spellEnd"/>
      <w:r w:rsidR="00273BB8">
        <w:rPr>
          <w:rFonts w:ascii="Times New Roman" w:hAnsi="Times New Roman" w:cs="Times New Roman"/>
          <w:sz w:val="24"/>
          <w:szCs w:val="24"/>
        </w:rPr>
        <w:t>.</w:t>
      </w:r>
    </w:p>
    <w:p w:rsidR="00763334" w:rsidRPr="00BC13C4" w:rsidRDefault="00BC13C4" w:rsidP="007633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C4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 w:rsidR="00273BB8">
        <w:rPr>
          <w:rFonts w:ascii="Times New Roman" w:hAnsi="Times New Roman" w:cs="Times New Roman"/>
          <w:sz w:val="24"/>
          <w:szCs w:val="24"/>
        </w:rPr>
        <w:t>ш</w:t>
      </w:r>
      <w:r w:rsidRPr="00BC13C4">
        <w:rPr>
          <w:rFonts w:ascii="Times New Roman" w:hAnsi="Times New Roman" w:cs="Times New Roman"/>
          <w:sz w:val="24"/>
          <w:szCs w:val="24"/>
        </w:rPr>
        <w:t xml:space="preserve">колы является реализация </w:t>
      </w:r>
      <w:r w:rsidR="0076333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</w:t>
      </w:r>
      <w:r w:rsidRPr="00BC13C4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образования. </w:t>
      </w:r>
      <w:r w:rsidR="007F04EF">
        <w:rPr>
          <w:rFonts w:ascii="Times New Roman" w:hAnsi="Times New Roman" w:cs="Times New Roman"/>
          <w:sz w:val="24"/>
          <w:szCs w:val="24"/>
        </w:rPr>
        <w:t xml:space="preserve">В </w:t>
      </w:r>
      <w:r w:rsidR="00273BB8">
        <w:rPr>
          <w:rFonts w:ascii="Times New Roman" w:hAnsi="Times New Roman" w:cs="Times New Roman"/>
          <w:sz w:val="24"/>
          <w:szCs w:val="24"/>
        </w:rPr>
        <w:t>ш</w:t>
      </w:r>
      <w:r w:rsidR="005B27AE">
        <w:rPr>
          <w:rFonts w:ascii="Times New Roman" w:hAnsi="Times New Roman" w:cs="Times New Roman"/>
          <w:sz w:val="24"/>
          <w:szCs w:val="24"/>
        </w:rPr>
        <w:t>коле действует  паспортизированны</w:t>
      </w:r>
      <w:r w:rsidR="007F04EF">
        <w:rPr>
          <w:rFonts w:ascii="Times New Roman" w:hAnsi="Times New Roman" w:cs="Times New Roman"/>
          <w:sz w:val="24"/>
          <w:szCs w:val="24"/>
        </w:rPr>
        <w:t>й музей</w:t>
      </w:r>
      <w:r w:rsidR="00763334">
        <w:rPr>
          <w:rFonts w:ascii="Times New Roman" w:hAnsi="Times New Roman" w:cs="Times New Roman"/>
          <w:sz w:val="24"/>
          <w:szCs w:val="24"/>
        </w:rPr>
        <w:t xml:space="preserve"> боевой славы и ист</w:t>
      </w:r>
      <w:r w:rsidR="00956E82">
        <w:rPr>
          <w:rFonts w:ascii="Times New Roman" w:hAnsi="Times New Roman" w:cs="Times New Roman"/>
          <w:sz w:val="24"/>
          <w:szCs w:val="24"/>
        </w:rPr>
        <w:t>ории школы.</w:t>
      </w:r>
    </w:p>
    <w:p w:rsidR="00BC13C4" w:rsidRPr="00BC13C4" w:rsidRDefault="00BC13C4" w:rsidP="00BC13C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13C4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организацией</w:t>
      </w:r>
    </w:p>
    <w:p w:rsidR="00BC13C4" w:rsidRPr="00BC13C4" w:rsidRDefault="00BC13C4" w:rsidP="00BC13C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13C4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BC13C4" w:rsidRPr="00BC13C4" w:rsidRDefault="00BC13C4" w:rsidP="00BC13C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bCs/>
          <w:sz w:val="24"/>
          <w:szCs w:val="24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0568"/>
      </w:tblGrid>
      <w:tr w:rsidR="00BC13C4" w:rsidRPr="00BC13C4" w:rsidTr="00764EF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BC13C4" w:rsidRPr="00BC13C4" w:rsidRDefault="00BC13C4" w:rsidP="00764E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BC13C4" w:rsidRPr="00BC13C4" w:rsidRDefault="00BC13C4" w:rsidP="00764E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BC13C4" w:rsidRPr="00BC13C4" w:rsidTr="00764EF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220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22063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колой</w:t>
            </w:r>
          </w:p>
        </w:tc>
      </w:tr>
      <w:tr w:rsidR="00BC13C4" w:rsidRPr="00BC13C4" w:rsidTr="00764EF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763334" w:rsidP="0022063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r w:rsidR="0022063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BC13C4" w:rsidRPr="00BC13C4" w:rsidTr="00764EF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763334" w:rsidRPr="00BC13C4" w:rsidTr="00764EF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76333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Pr="0076333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координацию действий всех звеньев цепи образовательного процесса, которая обеспечивает успешность учебного и воспитательного процессов для подрастающего поколения.</w:t>
            </w:r>
          </w:p>
          <w:p w:rsidR="00F9332F" w:rsidRDefault="00F9332F" w:rsidP="00F933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родительского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год, а также отчёта о работе за прошлый;</w:t>
            </w:r>
          </w:p>
          <w:p w:rsidR="00F9332F" w:rsidRDefault="00F9332F" w:rsidP="00F933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решении материально-технических вопросов, касающихся жизни школы;</w:t>
            </w:r>
          </w:p>
          <w:p w:rsidR="00763334" w:rsidRDefault="00F9332F" w:rsidP="00F933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школьников в культурно-массовых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посёлка, </w:t>
            </w:r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района;</w:t>
            </w:r>
          </w:p>
          <w:p w:rsidR="00F9332F" w:rsidRPr="00763334" w:rsidRDefault="00F9332F" w:rsidP="00F933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3C4" w:rsidRPr="00BC13C4" w:rsidTr="0076333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763334" w:rsidRPr="00BC13C4" w:rsidTr="0076333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334" w:rsidRPr="00BC13C4" w:rsidTr="00764EF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334" w:rsidRDefault="00763334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C4" w:rsidRPr="00BC13C4" w:rsidRDefault="00BC13C4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sz w:val="24"/>
          <w:szCs w:val="24"/>
        </w:rPr>
        <w:t>Для осуществления учебно-мет</w:t>
      </w:r>
      <w:r w:rsidR="00F9332F">
        <w:rPr>
          <w:rFonts w:ascii="Times New Roman" w:eastAsia="Times New Roman" w:hAnsi="Times New Roman" w:cs="Times New Roman"/>
          <w:sz w:val="24"/>
          <w:szCs w:val="24"/>
        </w:rPr>
        <w:t>одической работы созданы</w:t>
      </w:r>
      <w:r w:rsidR="00A2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32F">
        <w:rPr>
          <w:rFonts w:ascii="Times New Roman" w:eastAsia="Times New Roman" w:hAnsi="Times New Roman" w:cs="Times New Roman"/>
          <w:bCs/>
          <w:sz w:val="24"/>
          <w:szCs w:val="24"/>
        </w:rPr>
        <w:t>предметные методические объединения:</w:t>
      </w:r>
    </w:p>
    <w:p w:rsidR="00BC13C4" w:rsidRPr="00BC13C4" w:rsidRDefault="00BC13C4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sz w:val="24"/>
          <w:szCs w:val="24"/>
        </w:rPr>
        <w:t>− общих гуманитарных и социально-экономических дисциплин;</w:t>
      </w:r>
    </w:p>
    <w:p w:rsidR="00BC13C4" w:rsidRPr="00BC13C4" w:rsidRDefault="00BC13C4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sz w:val="24"/>
          <w:szCs w:val="24"/>
        </w:rPr>
        <w:t>− естественно-научных и математических дисциплин;</w:t>
      </w:r>
    </w:p>
    <w:p w:rsidR="00BC13C4" w:rsidRDefault="00BC13C4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sz w:val="24"/>
          <w:szCs w:val="24"/>
        </w:rPr>
        <w:t>− объединение педагогов начального образования.</w:t>
      </w:r>
    </w:p>
    <w:p w:rsidR="002E6BE6" w:rsidRPr="00BC13C4" w:rsidRDefault="002E6BE6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объединение классных руководителей</w:t>
      </w:r>
    </w:p>
    <w:p w:rsidR="00BC13C4" w:rsidRPr="00BC13C4" w:rsidRDefault="00BC13C4" w:rsidP="00BC13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sz w:val="24"/>
          <w:szCs w:val="24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="00A217E4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BC13C4">
        <w:rPr>
          <w:rFonts w:ascii="Times New Roman" w:eastAsia="Times New Roman" w:hAnsi="Times New Roman" w:cs="Times New Roman"/>
          <w:sz w:val="24"/>
          <w:szCs w:val="24"/>
        </w:rPr>
        <w:t>коле действуют Совет обучающихся и Совет родителей.</w:t>
      </w:r>
    </w:p>
    <w:p w:rsidR="00BC13C4" w:rsidRPr="00BC13C4" w:rsidRDefault="00BC13C4" w:rsidP="00BC13C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C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C13C4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4520F9" w:rsidRPr="004520F9" w:rsidRDefault="004520F9" w:rsidP="004520F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A217E4">
        <w:rPr>
          <w:rFonts w:ascii="Times New Roman" w:hAnsi="Times New Roman" w:cs="Times New Roman"/>
          <w:sz w:val="24"/>
          <w:szCs w:val="24"/>
        </w:rPr>
        <w:t>ш</w:t>
      </w:r>
      <w:r w:rsidRPr="004520F9">
        <w:rPr>
          <w:rFonts w:ascii="Times New Roman" w:hAnsi="Times New Roman" w:cs="Times New Roman"/>
          <w:sz w:val="24"/>
          <w:szCs w:val="24"/>
        </w:rPr>
        <w:t>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>
        <w:rPr>
          <w:rFonts w:ascii="Times New Roman" w:hAnsi="Times New Roman" w:cs="Times New Roman"/>
          <w:sz w:val="24"/>
          <w:szCs w:val="24"/>
        </w:rPr>
        <w:t xml:space="preserve">ые графики, расписанием занятий.   </w:t>
      </w:r>
    </w:p>
    <w:p w:rsidR="004520F9" w:rsidRPr="004520F9" w:rsidRDefault="004520F9" w:rsidP="004520F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764EF8" w:rsidRPr="009C4DF6" w:rsidRDefault="00764EF8" w:rsidP="00764EF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</w:t>
      </w:r>
    </w:p>
    <w:p w:rsidR="00764EF8" w:rsidRPr="00764EF8" w:rsidRDefault="00964AA1" w:rsidP="00764EF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показателей за 2019–2020</w:t>
      </w:r>
      <w:r w:rsidR="00764EF8" w:rsidRPr="00764EF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8908"/>
        <w:gridCol w:w="2071"/>
        <w:gridCol w:w="2551"/>
      </w:tblGrid>
      <w:tr w:rsidR="00764EF8" w:rsidRPr="009C4DF6" w:rsidTr="003248B0">
        <w:tc>
          <w:tcPr>
            <w:tcW w:w="401" w:type="pc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5B1F5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E6BE6">
              <w:rPr>
                <w:rFonts w:ascii="Times New Roman" w:eastAsia="Times New Roman" w:hAnsi="Times New Roman" w:cs="Times New Roman"/>
                <w:sz w:val="24"/>
                <w:szCs w:val="24"/>
              </w:rPr>
              <w:t>9–2020</w:t>
            </w: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64EF8" w:rsidRDefault="001E15A1" w:rsidP="005B1F5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2020–2021</w:t>
            </w:r>
            <w:r w:rsidR="00764EF8"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  <w:p w:rsidR="003248B0" w:rsidRPr="009C4DF6" w:rsidRDefault="001E15A1" w:rsidP="005B1F5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01 января2021</w:t>
            </w:r>
            <w:r w:rsidR="003248B0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764EF8" w:rsidRPr="009C4DF6" w:rsidTr="003248B0">
        <w:tc>
          <w:tcPr>
            <w:tcW w:w="401" w:type="pct"/>
            <w:vMerge w:val="restar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обучавшихся </w:t>
            </w:r>
            <w:r w:rsidR="002A08E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учебного года (для 2018–2019 – на начало 2019-2020</w:t>
            </w: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года), в том числе: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</w:tcPr>
          <w:p w:rsidR="00764EF8" w:rsidRPr="009C4DF6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  <w:r w:rsidR="003248B0" w:rsidRPr="005E3630">
              <w:rPr>
                <w:rFonts w:ascii="Times New Roman" w:eastAsia="Times New Roman" w:hAnsi="Times New Roman" w:cs="Times New Roman"/>
                <w:sz w:val="24"/>
              </w:rPr>
              <w:t xml:space="preserve">  </w:t>
            </w:r>
          </w:p>
        </w:tc>
        <w:tc>
          <w:tcPr>
            <w:tcW w:w="867" w:type="pct"/>
            <w:tcBorders>
              <w:bottom w:val="nil"/>
            </w:tcBorders>
          </w:tcPr>
          <w:p w:rsidR="00764EF8" w:rsidRPr="00622AB5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auto"/>
          </w:tcPr>
          <w:p w:rsidR="00764EF8" w:rsidRPr="003248B0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67" w:type="pct"/>
            <w:tcBorders>
              <w:top w:val="nil"/>
            </w:tcBorders>
          </w:tcPr>
          <w:p w:rsidR="00764EF8" w:rsidRPr="009C4DF6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704" w:type="pct"/>
            <w:shd w:val="clear" w:color="auto" w:fill="auto"/>
          </w:tcPr>
          <w:p w:rsidR="00764EF8" w:rsidRPr="003248B0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67" w:type="pct"/>
          </w:tcPr>
          <w:p w:rsidR="00764EF8" w:rsidRPr="009C4DF6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64EF8" w:rsidRPr="009C4DF6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EF8" w:rsidRPr="009C4DF6" w:rsidTr="003248B0">
        <w:tc>
          <w:tcPr>
            <w:tcW w:w="401" w:type="pct"/>
            <w:vMerge w:val="restar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auto"/>
          </w:tcPr>
          <w:p w:rsidR="00764EF8" w:rsidRPr="009C4DF6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tcBorders>
              <w:top w:val="nil"/>
            </w:tcBorders>
          </w:tcPr>
          <w:p w:rsidR="00764EF8" w:rsidRPr="009C4DF6" w:rsidRDefault="00764EF8" w:rsidP="00622A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956E82">
        <w:trPr>
          <w:trHeight w:val="445"/>
        </w:trPr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shd w:val="clear" w:color="auto" w:fill="auto"/>
          </w:tcPr>
          <w:p w:rsidR="00764EF8" w:rsidRPr="007E2E93" w:rsidRDefault="00764EF8" w:rsidP="00956E8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704" w:type="pc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67" w:type="pct"/>
          </w:tcPr>
          <w:p w:rsidR="00764EF8" w:rsidRPr="009C4DF6" w:rsidRDefault="00622AB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4EF8" w:rsidRPr="009C4DF6" w:rsidTr="003248B0">
        <w:tc>
          <w:tcPr>
            <w:tcW w:w="401" w:type="pct"/>
            <w:vMerge w:val="restar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67" w:type="pct"/>
            <w:tcBorders>
              <w:top w:val="nil"/>
            </w:tcBorders>
          </w:tcPr>
          <w:p w:rsidR="00764EF8" w:rsidRPr="009C4DF6" w:rsidRDefault="00964AA1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64EF8" w:rsidRPr="009C4DF6" w:rsidRDefault="00964AA1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F8" w:rsidRPr="009C4DF6" w:rsidTr="003248B0">
        <w:tc>
          <w:tcPr>
            <w:tcW w:w="401" w:type="pct"/>
            <w:vMerge w:val="restar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основной школе 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auto"/>
          </w:tcPr>
          <w:p w:rsidR="00764EF8" w:rsidRPr="009C4DF6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nil"/>
            </w:tcBorders>
          </w:tcPr>
          <w:p w:rsidR="00764EF8" w:rsidRPr="009C4DF6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средней школе</w:t>
            </w:r>
          </w:p>
        </w:tc>
        <w:tc>
          <w:tcPr>
            <w:tcW w:w="704" w:type="pct"/>
            <w:shd w:val="clear" w:color="auto" w:fill="auto"/>
          </w:tcPr>
          <w:p w:rsidR="00764EF8" w:rsidRPr="009C4DF6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764EF8" w:rsidRPr="009C4DF6" w:rsidRDefault="002E6BE6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4EF8" w:rsidRPr="00BA4918" w:rsidRDefault="002E6BE6" w:rsidP="00BA491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2019 - 2020</w:t>
      </w:r>
      <w:r w:rsidR="00B3667D">
        <w:rPr>
          <w:rFonts w:ascii="Times New Roman" w:hAnsi="Times New Roman" w:cs="Times New Roman"/>
          <w:sz w:val="24"/>
          <w:szCs w:val="24"/>
        </w:rPr>
        <w:t xml:space="preserve"> учебном году в 1-9</w:t>
      </w:r>
      <w:r w:rsidR="002919F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3667D">
        <w:rPr>
          <w:rFonts w:ascii="Times New Roman" w:hAnsi="Times New Roman" w:cs="Times New Roman"/>
          <w:sz w:val="24"/>
          <w:szCs w:val="24"/>
        </w:rPr>
        <w:t>ы обучались по   ФГОС -2010 года</w:t>
      </w:r>
      <w:r>
        <w:rPr>
          <w:rFonts w:ascii="Times New Roman" w:hAnsi="Times New Roman" w:cs="Times New Roman"/>
          <w:sz w:val="24"/>
          <w:szCs w:val="24"/>
        </w:rPr>
        <w:t>,10 класс-по программе</w:t>
      </w:r>
      <w:r w:rsidR="00F8127E">
        <w:rPr>
          <w:rFonts w:ascii="Times New Roman" w:hAnsi="Times New Roman" w:cs="Times New Roman"/>
          <w:sz w:val="24"/>
          <w:szCs w:val="24"/>
        </w:rPr>
        <w:t xml:space="preserve"> ФГОС ООО. В 2020-2021</w:t>
      </w:r>
      <w:r w:rsidR="00B3667D">
        <w:rPr>
          <w:rFonts w:ascii="Times New Roman" w:hAnsi="Times New Roman" w:cs="Times New Roman"/>
          <w:sz w:val="24"/>
          <w:szCs w:val="24"/>
        </w:rPr>
        <w:t xml:space="preserve"> учебном году 10</w:t>
      </w:r>
      <w:r w:rsidR="00F8127E">
        <w:rPr>
          <w:rFonts w:ascii="Times New Roman" w:hAnsi="Times New Roman" w:cs="Times New Roman"/>
          <w:sz w:val="24"/>
          <w:szCs w:val="24"/>
        </w:rPr>
        <w:t>и 11</w:t>
      </w:r>
      <w:r w:rsidR="002919FC">
        <w:rPr>
          <w:rFonts w:ascii="Times New Roman" w:hAnsi="Times New Roman" w:cs="Times New Roman"/>
          <w:sz w:val="24"/>
          <w:szCs w:val="24"/>
        </w:rPr>
        <w:t>класс</w:t>
      </w:r>
      <w:r w:rsidR="00F8127E">
        <w:rPr>
          <w:rFonts w:ascii="Times New Roman" w:hAnsi="Times New Roman" w:cs="Times New Roman"/>
          <w:sz w:val="24"/>
          <w:szCs w:val="24"/>
        </w:rPr>
        <w:t>ы</w:t>
      </w:r>
      <w:r w:rsidR="002919FC">
        <w:rPr>
          <w:rFonts w:ascii="Times New Roman" w:hAnsi="Times New Roman" w:cs="Times New Roman"/>
          <w:sz w:val="24"/>
          <w:szCs w:val="24"/>
        </w:rPr>
        <w:t xml:space="preserve"> –</w:t>
      </w:r>
      <w:r w:rsidR="00F8127E">
        <w:rPr>
          <w:rFonts w:ascii="Times New Roman" w:hAnsi="Times New Roman" w:cs="Times New Roman"/>
          <w:sz w:val="24"/>
          <w:szCs w:val="24"/>
        </w:rPr>
        <w:t xml:space="preserve">  обучают</w:t>
      </w:r>
      <w:r w:rsidR="00B3667D">
        <w:rPr>
          <w:rFonts w:ascii="Times New Roman" w:hAnsi="Times New Roman" w:cs="Times New Roman"/>
          <w:sz w:val="24"/>
          <w:szCs w:val="24"/>
        </w:rPr>
        <w:t>ся по Программе ФГОС СО</w:t>
      </w:r>
      <w:proofErr w:type="gramStart"/>
      <w:r w:rsidR="00B3667D">
        <w:rPr>
          <w:rFonts w:ascii="Times New Roman" w:hAnsi="Times New Roman" w:cs="Times New Roman"/>
          <w:sz w:val="24"/>
          <w:szCs w:val="24"/>
        </w:rPr>
        <w:t>О</w:t>
      </w:r>
      <w:r w:rsidR="005B27A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3667D">
        <w:rPr>
          <w:rFonts w:ascii="Times New Roman" w:hAnsi="Times New Roman" w:cs="Times New Roman"/>
          <w:sz w:val="24"/>
          <w:szCs w:val="24"/>
        </w:rPr>
        <w:t xml:space="preserve"> универсальный профиль.</w:t>
      </w:r>
    </w:p>
    <w:p w:rsidR="008B7892" w:rsidRDefault="008B7892" w:rsidP="008B7892">
      <w:pPr>
        <w:spacing w:line="234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8B7892" w:rsidRDefault="008B7892" w:rsidP="008B7892">
      <w:pPr>
        <w:spacing w:line="234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64AA1">
        <w:rPr>
          <w:rFonts w:ascii="Times New Roman" w:eastAsia="Times New Roman" w:hAnsi="Times New Roman" w:cs="Times New Roman"/>
          <w:sz w:val="24"/>
          <w:szCs w:val="24"/>
        </w:rPr>
        <w:t xml:space="preserve"> итогам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(</w:t>
      </w:r>
      <w:r w:rsidR="00964AA1">
        <w:rPr>
          <w:rFonts w:ascii="Times New Roman" w:eastAsia="Times New Roman" w:hAnsi="Times New Roman" w:cs="Times New Roman"/>
          <w:sz w:val="24"/>
          <w:szCs w:val="24"/>
        </w:rPr>
        <w:t xml:space="preserve">с учетом ГИА) </w:t>
      </w:r>
      <w:proofErr w:type="gramStart"/>
      <w:r w:rsidR="00964AA1">
        <w:rPr>
          <w:rFonts w:ascii="Times New Roman" w:eastAsia="Times New Roman" w:hAnsi="Times New Roman" w:cs="Times New Roman"/>
          <w:sz w:val="24"/>
          <w:szCs w:val="24"/>
        </w:rPr>
        <w:t>аттестованы</w:t>
      </w:r>
      <w:proofErr w:type="gramEnd"/>
      <w:r w:rsidR="00964AA1">
        <w:rPr>
          <w:rFonts w:ascii="Times New Roman" w:eastAsia="Times New Roman" w:hAnsi="Times New Roman" w:cs="Times New Roman"/>
          <w:sz w:val="24"/>
          <w:szCs w:val="24"/>
        </w:rPr>
        <w:t xml:space="preserve"> -  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2 - 11 классов, успеваемость составила </w:t>
      </w:r>
      <w:r w:rsidR="00964AA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4C00D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565DC5">
        <w:rPr>
          <w:rFonts w:ascii="Times New Roman" w:eastAsia="Times New Roman" w:hAnsi="Times New Roman" w:cs="Times New Roman"/>
          <w:sz w:val="24"/>
          <w:szCs w:val="24"/>
        </w:rPr>
        <w:t xml:space="preserve">ОПТИМАЛЬНЫЙ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УРОВЕНЬ, качество знаний – </w:t>
      </w:r>
      <w:r w:rsidR="00964AA1">
        <w:rPr>
          <w:rFonts w:ascii="Times New Roman" w:eastAsia="Times New Roman" w:hAnsi="Times New Roman" w:cs="Times New Roman"/>
          <w:b/>
          <w:sz w:val="24"/>
          <w:szCs w:val="24"/>
        </w:rPr>
        <w:t>59,5</w:t>
      </w:r>
      <w:r w:rsidRPr="004C00D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5DC5">
        <w:rPr>
          <w:rFonts w:ascii="Times New Roman" w:eastAsia="Times New Roman" w:hAnsi="Times New Roman" w:cs="Times New Roman"/>
          <w:sz w:val="24"/>
          <w:szCs w:val="24"/>
        </w:rPr>
        <w:t>ДОПУСТИМЫЙ УРОВЕНЬ</w:t>
      </w:r>
    </w:p>
    <w:p w:rsidR="008B7892" w:rsidRDefault="008B7892" w:rsidP="008B7892">
      <w:pPr>
        <w:spacing w:line="14" w:lineRule="exact"/>
        <w:rPr>
          <w:sz w:val="24"/>
          <w:szCs w:val="24"/>
        </w:rPr>
      </w:pPr>
    </w:p>
    <w:p w:rsidR="008B7892" w:rsidRPr="008D5A1C" w:rsidRDefault="00B3667D" w:rsidP="008B7892">
      <w:pPr>
        <w:spacing w:line="234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54</w:t>
      </w:r>
      <w:r w:rsidR="008B789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2-11 классов, на «5» окончили учебный год </w:t>
      </w:r>
      <w:r w:rsidR="0056784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6784E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13,2% (на 3,8% выше</w:t>
      </w:r>
      <w:r w:rsidR="008B7892">
        <w:rPr>
          <w:rFonts w:ascii="Times New Roman" w:eastAsia="Times New Roman" w:hAnsi="Times New Roman" w:cs="Times New Roman"/>
          <w:sz w:val="24"/>
          <w:szCs w:val="24"/>
        </w:rPr>
        <w:t>, чем в прошлом году)</w:t>
      </w:r>
    </w:p>
    <w:p w:rsidR="008B7892" w:rsidRDefault="008B7892" w:rsidP="008B7892">
      <w:pPr>
        <w:spacing w:line="237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«4» и «5» завершили учебный год </w:t>
      </w:r>
      <w:r w:rsidR="00964AA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38,8</w:t>
      </w:r>
      <w:r w:rsidR="0056784E">
        <w:rPr>
          <w:rFonts w:ascii="Times New Roman" w:eastAsia="Times New Roman" w:hAnsi="Times New Roman" w:cs="Times New Roman"/>
          <w:sz w:val="24"/>
          <w:szCs w:val="24"/>
        </w:rPr>
        <w:t xml:space="preserve"> % (на 7,7% выше</w:t>
      </w:r>
      <w:r>
        <w:rPr>
          <w:rFonts w:ascii="Times New Roman" w:eastAsia="Times New Roman" w:hAnsi="Times New Roman" w:cs="Times New Roman"/>
          <w:sz w:val="24"/>
          <w:szCs w:val="24"/>
        </w:rPr>
        <w:t>, чем в прошлом год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>у). С одной «3» по предмету –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6784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>дной «4» по предмету – 1 человека, что составило  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67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92" w:rsidRDefault="008B7892" w:rsidP="008B7892">
      <w:pPr>
        <w:spacing w:line="237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результативности обучения по уровням обучения показывает:</w:t>
      </w:r>
    </w:p>
    <w:p w:rsidR="008B7892" w:rsidRDefault="008B7892" w:rsidP="008B7892">
      <w:pPr>
        <w:spacing w:line="14" w:lineRule="exact"/>
        <w:rPr>
          <w:sz w:val="24"/>
          <w:szCs w:val="24"/>
        </w:rPr>
      </w:pPr>
    </w:p>
    <w:p w:rsidR="008B7892" w:rsidRPr="00C7072C" w:rsidRDefault="008B7892" w:rsidP="008B7892">
      <w:pPr>
        <w:pStyle w:val="a6"/>
        <w:numPr>
          <w:ilvl w:val="0"/>
          <w:numId w:val="2"/>
        </w:numPr>
        <w:spacing w:line="234" w:lineRule="auto"/>
        <w:ind w:right="300"/>
        <w:jc w:val="both"/>
        <w:rPr>
          <w:sz w:val="20"/>
          <w:szCs w:val="20"/>
        </w:rPr>
      </w:pPr>
      <w:r w:rsidRPr="00C7072C">
        <w:rPr>
          <w:rFonts w:ascii="Times New Roman" w:eastAsia="Times New Roman" w:hAnsi="Times New Roman" w:cs="Times New Roman"/>
          <w:sz w:val="24"/>
          <w:szCs w:val="24"/>
        </w:rPr>
        <w:t>на I уровне обучения (1-4 кл</w:t>
      </w:r>
      <w:r w:rsidR="005B27AE">
        <w:rPr>
          <w:rFonts w:ascii="Times New Roman" w:eastAsia="Times New Roman" w:hAnsi="Times New Roman" w:cs="Times New Roman"/>
          <w:sz w:val="24"/>
          <w:szCs w:val="24"/>
        </w:rPr>
        <w:t>ассы) успеваемость составляет 94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>,5%, качество 42</w:t>
      </w:r>
      <w:r w:rsidRPr="00C7072C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B7892" w:rsidRPr="00C7072C" w:rsidRDefault="008B7892" w:rsidP="008B7892">
      <w:pPr>
        <w:pStyle w:val="a6"/>
        <w:numPr>
          <w:ilvl w:val="0"/>
          <w:numId w:val="2"/>
        </w:numPr>
        <w:spacing w:line="234" w:lineRule="auto"/>
        <w:ind w:right="300"/>
        <w:jc w:val="both"/>
        <w:rPr>
          <w:sz w:val="20"/>
          <w:szCs w:val="20"/>
        </w:rPr>
      </w:pPr>
      <w:r w:rsidRPr="00C7072C">
        <w:rPr>
          <w:rFonts w:ascii="Times New Roman" w:eastAsia="Times New Roman" w:hAnsi="Times New Roman" w:cs="Times New Roman"/>
          <w:sz w:val="24"/>
          <w:szCs w:val="24"/>
        </w:rPr>
        <w:t>на II уровне обучения (5-9 кла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27AE">
        <w:rPr>
          <w:rFonts w:ascii="Times New Roman" w:eastAsia="Times New Roman" w:hAnsi="Times New Roman" w:cs="Times New Roman"/>
          <w:sz w:val="24"/>
          <w:szCs w:val="24"/>
        </w:rPr>
        <w:t>сы) успеваемость составляет 100</w:t>
      </w:r>
      <w:r w:rsidRPr="00C7072C">
        <w:rPr>
          <w:rFonts w:ascii="Times New Roman" w:eastAsia="Times New Roman" w:hAnsi="Times New Roman" w:cs="Times New Roman"/>
          <w:sz w:val="24"/>
          <w:szCs w:val="24"/>
        </w:rPr>
        <w:t>%, к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>ачество – 43,4</w:t>
      </w:r>
      <w:r w:rsidRPr="00C7072C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7892" w:rsidRPr="00C7072C" w:rsidRDefault="008B7892" w:rsidP="008B7892">
      <w:pPr>
        <w:pStyle w:val="a6"/>
        <w:numPr>
          <w:ilvl w:val="0"/>
          <w:numId w:val="2"/>
        </w:numPr>
        <w:spacing w:line="234" w:lineRule="auto"/>
        <w:ind w:right="300"/>
        <w:jc w:val="both"/>
        <w:rPr>
          <w:sz w:val="20"/>
          <w:szCs w:val="20"/>
        </w:rPr>
      </w:pPr>
      <w:r w:rsidRPr="00C7072C">
        <w:rPr>
          <w:rFonts w:ascii="Times New Roman" w:eastAsia="Times New Roman" w:hAnsi="Times New Roman" w:cs="Times New Roman"/>
          <w:sz w:val="24"/>
          <w:szCs w:val="24"/>
        </w:rPr>
        <w:t>на III уровне обучения в 10-11 кла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7911">
        <w:rPr>
          <w:rFonts w:ascii="Times New Roman" w:eastAsia="Times New Roman" w:hAnsi="Times New Roman" w:cs="Times New Roman"/>
          <w:sz w:val="24"/>
          <w:szCs w:val="24"/>
        </w:rPr>
        <w:t>сах успеваемос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>ть составляет 100%, качество – 9,2</w:t>
      </w:r>
      <w:r w:rsidRPr="00C7072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92" w:rsidRPr="000F7900" w:rsidRDefault="008B7892" w:rsidP="008B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948" cy="199016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5791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B7892" w:rsidRDefault="008B7892" w:rsidP="008B7892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успеваемости во 2-11 классах за 2 года</w:t>
      </w:r>
    </w:p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960"/>
        <w:gridCol w:w="1700"/>
        <w:gridCol w:w="1689"/>
      </w:tblGrid>
      <w:tr w:rsidR="008B7892" w:rsidTr="00956E82">
        <w:trPr>
          <w:trHeight w:val="1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10"/>
                <w:szCs w:val="10"/>
              </w:rPr>
            </w:pPr>
          </w:p>
        </w:tc>
      </w:tr>
      <w:tr w:rsidR="008B7892" w:rsidTr="00956E82">
        <w:trPr>
          <w:trHeight w:val="27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CCFFFF"/>
              </w:rPr>
              <w:t>Успеваемость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spacing w:line="272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Динамика</w:t>
            </w:r>
          </w:p>
        </w:tc>
      </w:tr>
      <w:tr w:rsidR="008B7892" w:rsidTr="00956E82">
        <w:trPr>
          <w:trHeight w:val="7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6"/>
                <w:szCs w:val="6"/>
              </w:rPr>
            </w:pPr>
          </w:p>
        </w:tc>
        <w:tc>
          <w:tcPr>
            <w:tcW w:w="1689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6"/>
                <w:szCs w:val="6"/>
              </w:rPr>
            </w:pPr>
          </w:p>
        </w:tc>
      </w:tr>
      <w:tr w:rsidR="008B7892" w:rsidTr="00956E82">
        <w:trPr>
          <w:trHeight w:val="10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</w:tr>
      <w:tr w:rsidR="008B7892" w:rsidTr="00956E82">
        <w:trPr>
          <w:trHeight w:val="36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892" w:rsidRDefault="00337CAA" w:rsidP="003042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8B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B7892" w:rsidRDefault="00337CAA" w:rsidP="00304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98,2</w:t>
            </w:r>
          </w:p>
          <w:p w:rsidR="00337CAA" w:rsidRDefault="00337CAA" w:rsidP="00337CA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   (-1,8%)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7892" w:rsidRDefault="00337CAA" w:rsidP="003042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64,1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ind w:right="35"/>
              <w:jc w:val="right"/>
              <w:rPr>
                <w:sz w:val="20"/>
                <w:szCs w:val="20"/>
              </w:rPr>
            </w:pPr>
          </w:p>
        </w:tc>
      </w:tr>
      <w:tr w:rsidR="008B7892" w:rsidTr="00956E82">
        <w:trPr>
          <w:trHeight w:val="8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</w:tr>
      <w:tr w:rsidR="008B7892" w:rsidTr="00956E82">
        <w:trPr>
          <w:trHeight w:val="39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892" w:rsidRDefault="00337CAA" w:rsidP="00337C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2019\2020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8B7892" w:rsidRDefault="00337CAA" w:rsidP="003042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24"/>
              </w:rPr>
              <w:t>100%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7892" w:rsidRDefault="00337CAA" w:rsidP="003042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59,5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bottom"/>
          </w:tcPr>
          <w:p w:rsidR="008B7892" w:rsidRDefault="00776588" w:rsidP="00337CAA">
            <w:pPr>
              <w:ind w:right="13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  <w:color w:val="FF0000"/>
                <w:sz w:val="9"/>
                <w:szCs w:val="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.55pt;margin-top:17pt;width:22.15pt;height:28.4pt;flip:y;z-index:251660288;mso-position-horizontal-relative:text;mso-position-vertical-relative:text" o:connectortype="straight" strokecolor="#c00000" strokeweight="1.5pt">
                  <v:stroke endarrow="block"/>
                </v:shape>
              </w:pict>
            </w:r>
          </w:p>
          <w:p w:rsidR="008B7892" w:rsidRPr="000D27E8" w:rsidRDefault="008B7892" w:rsidP="00337CAA">
            <w:pPr>
              <w:ind w:right="135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B7892" w:rsidTr="00956E82">
        <w:trPr>
          <w:trHeight w:val="8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</w:tr>
    </w:tbl>
    <w:p w:rsidR="008B7892" w:rsidRDefault="008B7892" w:rsidP="008B7892">
      <w:pPr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Необходима работа учителей-предметников с резервом</w:t>
      </w:r>
      <w:r w:rsidR="0022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«хор</w:t>
      </w:r>
      <w:r w:rsidR="004F49C8">
        <w:rPr>
          <w:rFonts w:ascii="Times New Roman" w:eastAsia="Times New Roman" w:hAnsi="Times New Roman" w:cs="Times New Roman"/>
          <w:sz w:val="24"/>
          <w:szCs w:val="24"/>
        </w:rPr>
        <w:t>ошистов» (обучающиеся с одной «</w:t>
      </w:r>
      <w:r w:rsidR="0022063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»). Это могло бы увеличить качественные результаты. Причины проблемы:</w:t>
      </w:r>
    </w:p>
    <w:p w:rsidR="008B7892" w:rsidRDefault="008B7892" w:rsidP="008B7892">
      <w:pPr>
        <w:numPr>
          <w:ilvl w:val="1"/>
          <w:numId w:val="3"/>
        </w:numPr>
        <w:tabs>
          <w:tab w:val="left" w:pos="961"/>
        </w:tabs>
        <w:spacing w:after="0" w:line="234" w:lineRule="auto"/>
        <w:ind w:left="680" w:right="2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Недостаточная работа классных руководителей с учителями – предметниками, учениками и их родителями;</w:t>
      </w:r>
    </w:p>
    <w:p w:rsidR="008B7892" w:rsidRDefault="008B7892" w:rsidP="008B7892">
      <w:pPr>
        <w:spacing w:line="14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1"/>
          <w:numId w:val="3"/>
        </w:numPr>
        <w:tabs>
          <w:tab w:val="left" w:pos="961"/>
        </w:tabs>
        <w:spacing w:after="0" w:line="234" w:lineRule="auto"/>
        <w:ind w:left="680" w:right="2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Нет сопровождения данных учащихся классными руководителями в течение всего периода обучения;</w:t>
      </w:r>
    </w:p>
    <w:p w:rsidR="008B7892" w:rsidRDefault="008B7892" w:rsidP="008B7892">
      <w:pPr>
        <w:spacing w:line="13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1"/>
          <w:numId w:val="3"/>
        </w:numPr>
        <w:tabs>
          <w:tab w:val="left" w:pos="1021"/>
        </w:tabs>
        <w:spacing w:after="0" w:line="234" w:lineRule="auto"/>
        <w:ind w:left="680" w:right="2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Несвоевременность выставления оценок в классный журнал учителями – предметниками, что не дает возможности своевременного контроля и принятия мер</w:t>
      </w:r>
    </w:p>
    <w:p w:rsidR="008B7892" w:rsidRDefault="008B7892" w:rsidP="008B7892">
      <w:pPr>
        <w:spacing w:line="13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0"/>
          <w:numId w:val="4"/>
        </w:numPr>
        <w:tabs>
          <w:tab w:val="left" w:pos="968"/>
        </w:tabs>
        <w:spacing w:after="0"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Индивидуально-дифференцированная работа в учебном процессе осуществляется недостаточно.</w:t>
      </w:r>
    </w:p>
    <w:p w:rsidR="008B7892" w:rsidRDefault="008B7892" w:rsidP="008B7892">
      <w:pPr>
        <w:spacing w:line="4" w:lineRule="exact"/>
        <w:rPr>
          <w:sz w:val="20"/>
          <w:szCs w:val="20"/>
        </w:rPr>
      </w:pPr>
    </w:p>
    <w:p w:rsidR="008B7892" w:rsidRPr="005A4E97" w:rsidRDefault="008B7892" w:rsidP="008B7892">
      <w:pPr>
        <w:ind w:left="260"/>
        <w:rPr>
          <w:b/>
          <w:sz w:val="20"/>
          <w:szCs w:val="20"/>
        </w:rPr>
      </w:pPr>
      <w:r w:rsidRPr="005A4E97">
        <w:rPr>
          <w:rFonts w:ascii="Times New Roman" w:eastAsia="Times New Roman" w:hAnsi="Times New Roman" w:cs="Times New Roman"/>
          <w:b/>
          <w:sz w:val="24"/>
          <w:szCs w:val="24"/>
        </w:rPr>
        <w:t>Пути выхода:</w:t>
      </w:r>
    </w:p>
    <w:p w:rsidR="008B7892" w:rsidRPr="008846B1" w:rsidRDefault="008B7892" w:rsidP="008B7892">
      <w:pPr>
        <w:numPr>
          <w:ilvl w:val="0"/>
          <w:numId w:val="5"/>
        </w:numPr>
        <w:tabs>
          <w:tab w:val="left" w:pos="980"/>
        </w:tabs>
        <w:spacing w:after="0" w:line="228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2063B">
        <w:rPr>
          <w:rFonts w:ascii="Times New Roman" w:eastAsia="Times New Roman" w:hAnsi="Times New Roman" w:cs="Times New Roman"/>
          <w:sz w:val="24"/>
          <w:szCs w:val="24"/>
        </w:rPr>
        <w:t xml:space="preserve">классных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собраниях  учеников,  родителей  необходимо  усилить  внимание  о</w:t>
      </w:r>
      <w:r w:rsidR="0022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повышении</w:t>
      </w:r>
      <w:r w:rsidR="004F49C8">
        <w:rPr>
          <w:rFonts w:ascii="Times New Roman" w:eastAsia="Times New Roman" w:hAnsi="Times New Roman" w:cs="Times New Roman"/>
          <w:sz w:val="24"/>
          <w:szCs w:val="24"/>
        </w:rPr>
        <w:t xml:space="preserve"> качества знаний, об обязанностях</w:t>
      </w:r>
      <w:r w:rsidRPr="008846B1">
        <w:rPr>
          <w:rFonts w:ascii="Times New Roman" w:eastAsia="Times New Roman" w:hAnsi="Times New Roman" w:cs="Times New Roman"/>
          <w:sz w:val="24"/>
          <w:szCs w:val="24"/>
        </w:rPr>
        <w:t xml:space="preserve"> учащихся, а родителей – контролировать учебу их детей.</w:t>
      </w:r>
    </w:p>
    <w:p w:rsidR="008B7892" w:rsidRDefault="008B7892" w:rsidP="008B7892">
      <w:pPr>
        <w:spacing w:line="14" w:lineRule="exact"/>
        <w:rPr>
          <w:sz w:val="20"/>
          <w:szCs w:val="20"/>
        </w:rPr>
      </w:pPr>
    </w:p>
    <w:p w:rsidR="008B7892" w:rsidRDefault="008B7892" w:rsidP="008B7892">
      <w:pPr>
        <w:numPr>
          <w:ilvl w:val="0"/>
          <w:numId w:val="6"/>
        </w:numPr>
        <w:tabs>
          <w:tab w:val="left" w:pos="968"/>
        </w:tabs>
        <w:spacing w:after="0"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работу, направленную на усиление обратной связи учителя – предметника и классного руководителя.</w:t>
      </w:r>
    </w:p>
    <w:p w:rsidR="008B7892" w:rsidRDefault="008B7892" w:rsidP="008B7892">
      <w:pPr>
        <w:spacing w:line="14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0"/>
          <w:numId w:val="6"/>
        </w:numPr>
        <w:tabs>
          <w:tab w:val="left" w:pos="968"/>
        </w:tabs>
        <w:spacing w:after="0"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 информировать администрацию, родителей о возможных учебных проблемах учащихся.</w:t>
      </w:r>
    </w:p>
    <w:p w:rsidR="008B7892" w:rsidRDefault="008B7892" w:rsidP="008B7892">
      <w:pPr>
        <w:spacing w:line="13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0"/>
          <w:numId w:val="6"/>
        </w:numPr>
        <w:tabs>
          <w:tab w:val="left" w:pos="1028"/>
        </w:tabs>
        <w:spacing w:after="0"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Учителям-предметникам необходимо вести мониторинг учебных достижений учащихся по предметам.</w:t>
      </w:r>
    </w:p>
    <w:p w:rsidR="008B7892" w:rsidRDefault="008B7892" w:rsidP="008B7892">
      <w:pPr>
        <w:spacing w:line="13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0"/>
          <w:numId w:val="6"/>
        </w:numPr>
        <w:tabs>
          <w:tab w:val="left" w:pos="968"/>
        </w:tabs>
        <w:spacing w:after="0"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школы усилить контроль за анализом итогов учебного процесса в целом по школе и каждым учителем в частности.</w:t>
      </w:r>
    </w:p>
    <w:p w:rsidR="008B7892" w:rsidRDefault="008B7892" w:rsidP="008B7892">
      <w:pPr>
        <w:spacing w:line="14" w:lineRule="exact"/>
        <w:rPr>
          <w:sz w:val="20"/>
          <w:szCs w:val="20"/>
        </w:rPr>
      </w:pPr>
    </w:p>
    <w:p w:rsidR="008B7892" w:rsidRDefault="008B7892" w:rsidP="008B7892">
      <w:pPr>
        <w:spacing w:line="236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качества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всегда даёт объективную оценку работы учителей – предметников, классных руководителей, т.к. здесь </w:t>
      </w:r>
      <w:r w:rsidR="00A45038">
        <w:rPr>
          <w:rFonts w:ascii="Times New Roman" w:eastAsia="Times New Roman" w:hAnsi="Times New Roman" w:cs="Times New Roman"/>
          <w:sz w:val="24"/>
          <w:szCs w:val="24"/>
        </w:rPr>
        <w:t>большое значение играет ещё и под</w:t>
      </w:r>
      <w:r>
        <w:rPr>
          <w:rFonts w:ascii="Times New Roman" w:eastAsia="Times New Roman" w:hAnsi="Times New Roman" w:cs="Times New Roman"/>
          <w:sz w:val="24"/>
          <w:szCs w:val="24"/>
        </w:rPr>
        <w:t>бор класса, способности обучающихся.</w:t>
      </w:r>
    </w:p>
    <w:p w:rsidR="002E60F3" w:rsidRDefault="00764EF8" w:rsidP="00764EF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 xml:space="preserve">Результаты освоения учащимися программ начального общего образования по </w:t>
      </w:r>
      <w:r w:rsidR="00BA4918">
        <w:rPr>
          <w:rFonts w:ascii="Times New Roman" w:hAnsi="Times New Roman" w:cs="Times New Roman"/>
          <w:sz w:val="24"/>
          <w:szCs w:val="24"/>
        </w:rPr>
        <w:t>показателю «успеваемость» на конец 201</w:t>
      </w:r>
      <w:r w:rsidR="004F49C8">
        <w:rPr>
          <w:rFonts w:ascii="Times New Roman" w:hAnsi="Times New Roman" w:cs="Times New Roman"/>
          <w:sz w:val="24"/>
          <w:szCs w:val="24"/>
        </w:rPr>
        <w:t>9-2020</w:t>
      </w:r>
      <w:r w:rsidR="00BA4918">
        <w:rPr>
          <w:rFonts w:ascii="Times New Roman" w:hAnsi="Times New Roman" w:cs="Times New Roman"/>
          <w:sz w:val="24"/>
          <w:szCs w:val="24"/>
        </w:rPr>
        <w:t>года</w:t>
      </w:r>
    </w:p>
    <w:p w:rsidR="00764EF8" w:rsidRPr="009C4DF6" w:rsidRDefault="00764EF8" w:rsidP="00764EF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204"/>
        <w:gridCol w:w="1428"/>
        <w:gridCol w:w="733"/>
        <w:gridCol w:w="33"/>
        <w:gridCol w:w="1307"/>
        <w:gridCol w:w="470"/>
        <w:gridCol w:w="1396"/>
        <w:gridCol w:w="793"/>
        <w:gridCol w:w="1428"/>
        <w:gridCol w:w="603"/>
        <w:gridCol w:w="1428"/>
        <w:gridCol w:w="807"/>
        <w:gridCol w:w="1428"/>
        <w:gridCol w:w="689"/>
        <w:gridCol w:w="27"/>
      </w:tblGrid>
      <w:tr w:rsidR="00764EF8" w:rsidRPr="009C4DF6" w:rsidTr="00764EF8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764EF8" w:rsidRPr="009C4DF6" w:rsidTr="00764EF8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764EF8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EF8" w:rsidRPr="009C4DF6" w:rsidTr="00764EF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A4503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A4503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A45038" w:rsidP="00A4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EF8" w:rsidRPr="009C4DF6" w:rsidTr="00764EF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261" w:rsidRPr="009C4DF6" w:rsidTr="00764EF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30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30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0F3" w:rsidRPr="009C4DF6" w:rsidTr="00764EF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2E60F3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2E60F3" w:rsidP="00D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2E60F3" w:rsidP="00D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2E60F3" w:rsidP="00D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2E60F3" w:rsidP="00D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6E82" w:rsidRDefault="00956E82" w:rsidP="002E60F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E82" w:rsidRDefault="00956E82" w:rsidP="002E60F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E82" w:rsidRDefault="00956E82" w:rsidP="002E60F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0F3" w:rsidRDefault="00764EF8" w:rsidP="002E60F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lastRenderedPageBreak/>
        <w:t>Результаты освоения учащимися программ основного общего образования по показателю «успеваемость» в 20</w:t>
      </w:r>
      <w:r w:rsidR="009D14B6">
        <w:rPr>
          <w:rFonts w:ascii="Times New Roman" w:hAnsi="Times New Roman" w:cs="Times New Roman"/>
          <w:sz w:val="24"/>
          <w:szCs w:val="24"/>
        </w:rPr>
        <w:t>19-2020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E60F3" w:rsidRPr="008B7892" w:rsidRDefault="0022063B" w:rsidP="002E60F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итогам</w:t>
      </w:r>
      <w:r w:rsidR="002E60F3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60F3">
        <w:rPr>
          <w:rFonts w:ascii="Times New Roman" w:hAnsi="Times New Roman" w:cs="Times New Roman"/>
          <w:sz w:val="24"/>
          <w:szCs w:val="24"/>
        </w:rPr>
        <w:t>20</w:t>
      </w:r>
      <w:r w:rsidR="003D1912">
        <w:rPr>
          <w:rFonts w:ascii="Times New Roman" w:hAnsi="Times New Roman" w:cs="Times New Roman"/>
          <w:sz w:val="24"/>
          <w:szCs w:val="24"/>
        </w:rPr>
        <w:t>19 учебного года</w:t>
      </w:r>
      <w:proofErr w:type="gramStart"/>
      <w:r w:rsidR="003D19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E60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4EF8" w:rsidRPr="009C4DF6" w:rsidRDefault="00764EF8" w:rsidP="00764EF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67"/>
        <w:gridCol w:w="1071"/>
        <w:gridCol w:w="926"/>
        <w:gridCol w:w="1396"/>
        <w:gridCol w:w="861"/>
        <w:gridCol w:w="1396"/>
        <w:gridCol w:w="961"/>
        <w:gridCol w:w="807"/>
        <w:gridCol w:w="807"/>
        <w:gridCol w:w="807"/>
        <w:gridCol w:w="813"/>
        <w:gridCol w:w="1280"/>
        <w:gridCol w:w="1124"/>
      </w:tblGrid>
      <w:tr w:rsidR="00764EF8" w:rsidRPr="009C4DF6" w:rsidTr="002E60F3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Переведены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условно</w:t>
            </w:r>
          </w:p>
        </w:tc>
      </w:tr>
      <w:tr w:rsidR="00764EF8" w:rsidRPr="009C4DF6" w:rsidTr="002E60F3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2E60F3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EF8" w:rsidRPr="009C4DF6" w:rsidTr="002E60F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0F3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2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2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5078" w:rsidRDefault="00764EF8" w:rsidP="0069507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 среднего общего образования обучающимися 10, 11 классов по </w:t>
      </w:r>
      <w:r w:rsidR="00695078">
        <w:rPr>
          <w:rFonts w:ascii="Times New Roman" w:hAnsi="Times New Roman" w:cs="Times New Roman"/>
          <w:sz w:val="24"/>
          <w:szCs w:val="24"/>
        </w:rPr>
        <w:t>показателю «успеваемость» в 2018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95078" w:rsidRPr="009C4DF6" w:rsidRDefault="00695078" w:rsidP="0069507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итог</w:t>
      </w:r>
      <w:r w:rsidR="00601A79">
        <w:rPr>
          <w:rFonts w:ascii="Times New Roman" w:hAnsi="Times New Roman" w:cs="Times New Roman"/>
          <w:sz w:val="24"/>
          <w:szCs w:val="24"/>
        </w:rPr>
        <w:t>ам  2019 – 2020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E655A">
        <w:rPr>
          <w:rFonts w:ascii="Times New Roman" w:hAnsi="Times New Roman" w:cs="Times New Roman"/>
          <w:sz w:val="24"/>
          <w:szCs w:val="24"/>
        </w:rPr>
        <w:t>ого</w:t>
      </w:r>
      <w:proofErr w:type="gramStart"/>
      <w:r w:rsidR="008E65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106"/>
        <w:gridCol w:w="884"/>
        <w:gridCol w:w="594"/>
        <w:gridCol w:w="1476"/>
        <w:gridCol w:w="656"/>
        <w:gridCol w:w="1532"/>
        <w:gridCol w:w="656"/>
        <w:gridCol w:w="929"/>
        <w:gridCol w:w="671"/>
        <w:gridCol w:w="946"/>
        <w:gridCol w:w="946"/>
        <w:gridCol w:w="1082"/>
        <w:gridCol w:w="624"/>
        <w:gridCol w:w="855"/>
        <w:gridCol w:w="852"/>
      </w:tblGrid>
      <w:tr w:rsidR="00764EF8" w:rsidRPr="009C4DF6" w:rsidTr="00695078">
        <w:trPr>
          <w:cantSplit/>
          <w:trHeight w:val="22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Окончили полугодие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Сменили форму обучения</w:t>
            </w:r>
          </w:p>
        </w:tc>
      </w:tr>
      <w:tr w:rsidR="00764EF8" w:rsidRPr="009C4DF6" w:rsidTr="00695078">
        <w:trPr>
          <w:cantSplit/>
          <w:trHeight w:val="225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695078">
        <w:trPr>
          <w:cantSplit/>
          <w:trHeight w:val="737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С отметками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«4» и «5»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отметками «5»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64EF8" w:rsidRPr="009C4DF6" w:rsidTr="00695078">
        <w:trPr>
          <w:trHeight w:val="31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507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5078" w:rsidRPr="009C4DF6" w:rsidRDefault="00695078" w:rsidP="006950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</w:t>
      </w:r>
      <w:r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Pr="009C4DF6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9C4DF6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601A79">
        <w:rPr>
          <w:rFonts w:ascii="Times New Roman" w:hAnsi="Times New Roman" w:cs="Times New Roman"/>
          <w:sz w:val="24"/>
          <w:szCs w:val="24"/>
        </w:rPr>
        <w:t>показателю «успеваемость» в 2018-2019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году с результатами освоения учащимися программ по </w:t>
      </w:r>
      <w:r w:rsidR="00601A79">
        <w:rPr>
          <w:rFonts w:ascii="Times New Roman" w:hAnsi="Times New Roman" w:cs="Times New Roman"/>
          <w:sz w:val="24"/>
          <w:szCs w:val="24"/>
        </w:rPr>
        <w:t>показателю «успеваемость» в 2019-2020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году, то можно отметить, что процент учащихся, о</w:t>
      </w:r>
      <w:r w:rsidR="008E655A">
        <w:rPr>
          <w:rFonts w:ascii="Times New Roman" w:hAnsi="Times New Roman" w:cs="Times New Roman"/>
          <w:sz w:val="24"/>
          <w:szCs w:val="24"/>
        </w:rPr>
        <w:t>кончи</w:t>
      </w:r>
      <w:r w:rsidR="00601A79">
        <w:rPr>
          <w:rFonts w:ascii="Times New Roman" w:hAnsi="Times New Roman" w:cs="Times New Roman"/>
          <w:sz w:val="24"/>
          <w:szCs w:val="24"/>
        </w:rPr>
        <w:t>вших на «4» и «5», повысился</w:t>
      </w:r>
      <w:proofErr w:type="gramStart"/>
      <w:r w:rsidR="00601A79">
        <w:rPr>
          <w:rFonts w:ascii="Times New Roman" w:hAnsi="Times New Roman" w:cs="Times New Roman"/>
          <w:sz w:val="24"/>
          <w:szCs w:val="24"/>
        </w:rPr>
        <w:t xml:space="preserve"> </w:t>
      </w:r>
      <w:r w:rsidRPr="009C4D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4DF6">
        <w:rPr>
          <w:rFonts w:ascii="Times New Roman" w:hAnsi="Times New Roman" w:cs="Times New Roman"/>
          <w:sz w:val="24"/>
          <w:szCs w:val="24"/>
        </w:rPr>
        <w:t xml:space="preserve"> процент учащих</w:t>
      </w:r>
      <w:r w:rsidR="008E655A">
        <w:rPr>
          <w:rFonts w:ascii="Times New Roman" w:hAnsi="Times New Roman" w:cs="Times New Roman"/>
          <w:sz w:val="24"/>
          <w:szCs w:val="24"/>
        </w:rPr>
        <w:t xml:space="preserve">ся, окончивших на «5», </w:t>
      </w:r>
      <w:proofErr w:type="spellStart"/>
      <w:r w:rsidR="008E655A">
        <w:rPr>
          <w:rFonts w:ascii="Times New Roman" w:hAnsi="Times New Roman" w:cs="Times New Roman"/>
          <w:sz w:val="24"/>
          <w:szCs w:val="24"/>
        </w:rPr>
        <w:t>повысился,вцелом</w:t>
      </w:r>
      <w:proofErr w:type="spellEnd"/>
      <w:r w:rsidR="008E655A">
        <w:rPr>
          <w:rFonts w:ascii="Times New Roman" w:hAnsi="Times New Roman" w:cs="Times New Roman"/>
          <w:sz w:val="24"/>
          <w:szCs w:val="24"/>
        </w:rPr>
        <w:t xml:space="preserve"> на 13,1</w:t>
      </w:r>
    </w:p>
    <w:p w:rsidR="00764EF8" w:rsidRPr="009C4DF6" w:rsidRDefault="008E655A" w:rsidP="00764EF8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сдачи ЕГЭ 2019</w:t>
      </w:r>
      <w:r w:rsidR="00764EF8" w:rsidRPr="009C4D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523"/>
        <w:gridCol w:w="1955"/>
        <w:gridCol w:w="1851"/>
        <w:gridCol w:w="2245"/>
        <w:gridCol w:w="2410"/>
        <w:gridCol w:w="2061"/>
      </w:tblGrid>
      <w:tr w:rsidR="007943F7" w:rsidRPr="009C4DF6" w:rsidTr="0079324A">
        <w:tc>
          <w:tcPr>
            <w:tcW w:w="92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15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661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626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81</w:t>
            </w: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–98 баллов</w:t>
            </w:r>
          </w:p>
        </w:tc>
        <w:tc>
          <w:tcPr>
            <w:tcW w:w="759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</w:t>
            </w:r>
            <w:r w:rsidR="00793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школе</w:t>
            </w:r>
          </w:p>
        </w:tc>
        <w:tc>
          <w:tcPr>
            <w:tcW w:w="815" w:type="pct"/>
          </w:tcPr>
          <w:p w:rsidR="007943F7" w:rsidRPr="0079324A" w:rsidRDefault="0079324A" w:rsidP="007932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932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участников, не преодолевших минимальный порог </w:t>
            </w:r>
          </w:p>
        </w:tc>
        <w:tc>
          <w:tcPr>
            <w:tcW w:w="69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Справляемость</w:t>
            </w:r>
            <w:proofErr w:type="spellEnd"/>
          </w:p>
        </w:tc>
      </w:tr>
      <w:tr w:rsidR="007943F7" w:rsidRPr="009C4DF6" w:rsidTr="0079324A">
        <w:tc>
          <w:tcPr>
            <w:tcW w:w="92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15" w:type="pct"/>
          </w:tcPr>
          <w:p w:rsidR="007943F7" w:rsidRPr="009C4DF6" w:rsidRDefault="008E655A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7943F7" w:rsidRPr="009C4DF6" w:rsidRDefault="007943F7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7943F7" w:rsidRPr="009C4DF6" w:rsidRDefault="008E655A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7943F7" w:rsidRPr="009C4DF6" w:rsidRDefault="007943F7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E65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7943F7" w:rsidRDefault="0079324A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7943F7" w:rsidRDefault="007943F7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43F7" w:rsidRPr="009C4DF6" w:rsidTr="0079324A">
        <w:tc>
          <w:tcPr>
            <w:tcW w:w="92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</w:t>
            </w:r>
            <w:proofErr w:type="gramStart"/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943F7">
              <w:rPr>
                <w:rFonts w:ascii="Times New Roman" w:hAnsi="Times New Roman" w:cs="Times New Roman"/>
                <w:bCs/>
                <w:szCs w:val="24"/>
              </w:rPr>
              <w:t>(</w:t>
            </w:r>
            <w:proofErr w:type="gramEnd"/>
            <w:r w:rsidRPr="007943F7">
              <w:rPr>
                <w:rFonts w:ascii="Times New Roman" w:hAnsi="Times New Roman" w:cs="Times New Roman"/>
                <w:bCs/>
                <w:szCs w:val="24"/>
              </w:rPr>
              <w:t>базовый уровень)</w:t>
            </w:r>
          </w:p>
        </w:tc>
        <w:tc>
          <w:tcPr>
            <w:tcW w:w="515" w:type="pct"/>
          </w:tcPr>
          <w:p w:rsidR="007943F7" w:rsidRPr="009C4DF6" w:rsidRDefault="008E655A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7943F7" w:rsidRPr="009C4DF6" w:rsidRDefault="007943F7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7943F7" w:rsidRPr="009C4DF6" w:rsidRDefault="007943F7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7943F7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7943F7" w:rsidRDefault="0079324A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7943F7" w:rsidRPr="009C4DF6" w:rsidRDefault="007943F7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43F7" w:rsidRPr="009C4DF6" w:rsidTr="0079324A">
        <w:tc>
          <w:tcPr>
            <w:tcW w:w="92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</w:t>
            </w:r>
            <w:proofErr w:type="gramStart"/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</w:rPr>
              <w:t>профильн</w:t>
            </w:r>
            <w:r w:rsidRPr="007943F7">
              <w:rPr>
                <w:rFonts w:ascii="Times New Roman" w:hAnsi="Times New Roman" w:cs="Times New Roman"/>
                <w:bCs/>
                <w:szCs w:val="24"/>
              </w:rPr>
              <w:t>ый уровень)</w:t>
            </w:r>
          </w:p>
        </w:tc>
        <w:tc>
          <w:tcPr>
            <w:tcW w:w="515" w:type="pct"/>
          </w:tcPr>
          <w:p w:rsidR="007943F7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7943F7" w:rsidRPr="009C4DF6" w:rsidRDefault="007943F7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7943F7" w:rsidRDefault="007943F7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7943F7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815" w:type="pct"/>
          </w:tcPr>
          <w:p w:rsidR="007943F7" w:rsidRDefault="0079324A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7943F7" w:rsidRDefault="007943F7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656D9" w:rsidRPr="009C4DF6" w:rsidTr="0079324A">
        <w:tc>
          <w:tcPr>
            <w:tcW w:w="927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15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15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656D9" w:rsidRPr="009C4DF6" w:rsidTr="0079324A">
        <w:tc>
          <w:tcPr>
            <w:tcW w:w="927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15" w:type="pct"/>
          </w:tcPr>
          <w:p w:rsidR="001656D9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1656D9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15" w:type="pct"/>
          </w:tcPr>
          <w:p w:rsidR="001656D9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1656D9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656D9" w:rsidRPr="009C4DF6" w:rsidTr="0079324A">
        <w:tc>
          <w:tcPr>
            <w:tcW w:w="927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15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815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1656D9" w:rsidRPr="009C4DF6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656D9" w:rsidRPr="009C4DF6" w:rsidTr="0079324A">
        <w:tc>
          <w:tcPr>
            <w:tcW w:w="927" w:type="pct"/>
          </w:tcPr>
          <w:p w:rsidR="001656D9" w:rsidRPr="000C29FB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15" w:type="pct"/>
          </w:tcPr>
          <w:p w:rsidR="001656D9" w:rsidRPr="000C29FB" w:rsidRDefault="008938C0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1" w:type="pct"/>
          </w:tcPr>
          <w:p w:rsidR="001656D9" w:rsidRPr="000C29FB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1656D9" w:rsidRPr="000C29FB" w:rsidRDefault="008938C0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1656D9" w:rsidRPr="000C29FB" w:rsidRDefault="008938C0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49,4</w:t>
            </w:r>
          </w:p>
        </w:tc>
        <w:tc>
          <w:tcPr>
            <w:tcW w:w="815" w:type="pct"/>
          </w:tcPr>
          <w:p w:rsidR="001656D9" w:rsidRPr="000C29FB" w:rsidRDefault="008938C0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1656D9" w:rsidRPr="000C29FB" w:rsidRDefault="001656D9" w:rsidP="002206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63B" w:rsidRDefault="0022063B" w:rsidP="00764EF8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EF8" w:rsidRPr="000C29FB" w:rsidRDefault="00B5696D" w:rsidP="00764EF8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сдачи ОГЭ 2019</w:t>
      </w:r>
      <w:r w:rsidR="00764EF8" w:rsidRPr="000C29F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410"/>
        <w:gridCol w:w="2835"/>
        <w:gridCol w:w="2410"/>
      </w:tblGrid>
      <w:tr w:rsidR="000C29FB" w:rsidTr="00D9294A">
        <w:tc>
          <w:tcPr>
            <w:tcW w:w="2802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Кол-во участников</w:t>
            </w:r>
          </w:p>
        </w:tc>
        <w:tc>
          <w:tcPr>
            <w:tcW w:w="2835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Кол-во участников, показавших отличный результат («5»)</w:t>
            </w:r>
          </w:p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Чел. / %</w:t>
            </w:r>
          </w:p>
        </w:tc>
        <w:tc>
          <w:tcPr>
            <w:tcW w:w="2410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Средний балл </w:t>
            </w:r>
          </w:p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по школе / </w:t>
            </w:r>
          </w:p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 области</w:t>
            </w:r>
          </w:p>
        </w:tc>
        <w:tc>
          <w:tcPr>
            <w:tcW w:w="2835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Справляемость</w:t>
            </w:r>
            <w:proofErr w:type="spellEnd"/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,%</w:t>
            </w:r>
          </w:p>
        </w:tc>
        <w:tc>
          <w:tcPr>
            <w:tcW w:w="2410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Успешность,%</w:t>
            </w:r>
          </w:p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по школе / </w:t>
            </w:r>
          </w:p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 области</w:t>
            </w:r>
          </w:p>
        </w:tc>
      </w:tr>
      <w:tr w:rsidR="000C29FB" w:rsidTr="00D9294A">
        <w:tc>
          <w:tcPr>
            <w:tcW w:w="2802" w:type="dxa"/>
          </w:tcPr>
          <w:p w:rsidR="000C29FB" w:rsidRPr="002D321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C29FB" w:rsidRPr="002D3219" w:rsidRDefault="00B5696D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29FB" w:rsidRPr="002D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0C29FB" w:rsidRPr="002D321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29FB" w:rsidRPr="002D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0C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10" w:type="dxa"/>
          </w:tcPr>
          <w:p w:rsidR="000C29FB" w:rsidRPr="002D3219" w:rsidRDefault="000C29FB" w:rsidP="00D9294A">
            <w:pPr>
              <w:spacing w:after="111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  <w:p w:rsidR="000C29FB" w:rsidRPr="002D321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29FB" w:rsidRPr="002D321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2410" w:type="dxa"/>
          </w:tcPr>
          <w:p w:rsidR="000C29FB" w:rsidRPr="002D3219" w:rsidRDefault="000C29FB" w:rsidP="00D9294A">
            <w:pPr>
              <w:spacing w:after="1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29FB" w:rsidRPr="002D321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1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C29FB" w:rsidTr="00D9294A">
        <w:tc>
          <w:tcPr>
            <w:tcW w:w="2802" w:type="dxa"/>
          </w:tcPr>
          <w:p w:rsidR="000C29FB" w:rsidRPr="002D344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34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0C29FB" w:rsidRPr="002D3449" w:rsidRDefault="00B5696D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29FB" w:rsidRPr="002D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0C2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чел.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0C29FB" w:rsidRPr="000630CE" w:rsidRDefault="008175BC" w:rsidP="00D9294A">
            <w:pPr>
              <w:spacing w:after="111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</w:rPr>
              <w:t>15</w:t>
            </w:r>
          </w:p>
          <w:p w:rsidR="000C29FB" w:rsidRPr="002D344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0C29FB" w:rsidRPr="002D344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100%</w:t>
            </w:r>
          </w:p>
        </w:tc>
        <w:tc>
          <w:tcPr>
            <w:tcW w:w="2410" w:type="dxa"/>
          </w:tcPr>
          <w:p w:rsidR="000C29FB" w:rsidRPr="000630CE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3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71,4</w:t>
            </w:r>
          </w:p>
          <w:p w:rsidR="000C29FB" w:rsidRPr="002D344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C29FB" w:rsidTr="00D9294A">
        <w:tc>
          <w:tcPr>
            <w:tcW w:w="2802" w:type="dxa"/>
          </w:tcPr>
          <w:p w:rsidR="000C29FB" w:rsidRPr="002D344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Химия</w:t>
            </w:r>
          </w:p>
        </w:tc>
        <w:tc>
          <w:tcPr>
            <w:tcW w:w="1417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1чел.</w:t>
            </w:r>
          </w:p>
        </w:tc>
        <w:tc>
          <w:tcPr>
            <w:tcW w:w="2835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2835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100%</w:t>
            </w:r>
          </w:p>
        </w:tc>
        <w:tc>
          <w:tcPr>
            <w:tcW w:w="2410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C29FB" w:rsidTr="00D9294A">
        <w:tc>
          <w:tcPr>
            <w:tcW w:w="2802" w:type="dxa"/>
          </w:tcPr>
          <w:p w:rsidR="000C29FB" w:rsidRPr="002255AC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3чел.</w:t>
            </w:r>
          </w:p>
        </w:tc>
        <w:tc>
          <w:tcPr>
            <w:tcW w:w="2835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2835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410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66,6</w:t>
            </w:r>
          </w:p>
        </w:tc>
      </w:tr>
      <w:tr w:rsidR="000C29FB" w:rsidTr="00D9294A">
        <w:tc>
          <w:tcPr>
            <w:tcW w:w="2802" w:type="dxa"/>
          </w:tcPr>
          <w:p w:rsidR="000C29FB" w:rsidRPr="002255AC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2чел.</w:t>
            </w:r>
          </w:p>
        </w:tc>
        <w:tc>
          <w:tcPr>
            <w:tcW w:w="2835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2чел./100%</w:t>
            </w:r>
          </w:p>
        </w:tc>
        <w:tc>
          <w:tcPr>
            <w:tcW w:w="2410" w:type="dxa"/>
          </w:tcPr>
          <w:p w:rsidR="000C29FB" w:rsidRPr="002255AC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  <w:tc>
          <w:tcPr>
            <w:tcW w:w="2835" w:type="dxa"/>
          </w:tcPr>
          <w:p w:rsidR="000C29FB" w:rsidRPr="002255AC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410" w:type="dxa"/>
          </w:tcPr>
          <w:p w:rsidR="000C29FB" w:rsidRPr="002255AC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0C29FB" w:rsidTr="00D9294A">
        <w:tc>
          <w:tcPr>
            <w:tcW w:w="2802" w:type="dxa"/>
          </w:tcPr>
          <w:p w:rsidR="000C29FB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3чел.</w:t>
            </w:r>
          </w:p>
        </w:tc>
        <w:tc>
          <w:tcPr>
            <w:tcW w:w="2835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2835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410" w:type="dxa"/>
          </w:tcPr>
          <w:p w:rsidR="000C29FB" w:rsidRPr="00660B4D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66,6</w:t>
            </w:r>
          </w:p>
        </w:tc>
      </w:tr>
      <w:tr w:rsidR="000C29FB" w:rsidTr="00D9294A">
        <w:tc>
          <w:tcPr>
            <w:tcW w:w="2802" w:type="dxa"/>
          </w:tcPr>
          <w:p w:rsidR="000C29FB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 чел.</w:t>
            </w:r>
          </w:p>
        </w:tc>
        <w:tc>
          <w:tcPr>
            <w:tcW w:w="2835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2чел./66,%</w:t>
            </w:r>
          </w:p>
        </w:tc>
        <w:tc>
          <w:tcPr>
            <w:tcW w:w="2410" w:type="dxa"/>
          </w:tcPr>
          <w:p w:rsidR="000C29FB" w:rsidRDefault="00616F6C" w:rsidP="00D9294A">
            <w:pPr>
              <w:spacing w:after="111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</w:tcPr>
          <w:p w:rsidR="000C29FB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66,6</w:t>
            </w:r>
          </w:p>
        </w:tc>
      </w:tr>
    </w:tbl>
    <w:p w:rsidR="00764EF8" w:rsidRDefault="00B5696D" w:rsidP="00764EF8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2019</w:t>
      </w:r>
      <w:r w:rsidR="00764EF8" w:rsidRPr="009C4DF6">
        <w:rPr>
          <w:rFonts w:ascii="Times New Roman" w:hAnsi="Times New Roman" w:cs="Times New Roman"/>
          <w:bCs/>
          <w:sz w:val="24"/>
          <w:szCs w:val="24"/>
        </w:rPr>
        <w:t xml:space="preserve"> году обучающиеся показали стабильно хорошие результаты ОГЭ. Увеличилось количество обучающихся, которы</w:t>
      </w:r>
      <w:r w:rsidR="0022063B">
        <w:rPr>
          <w:rFonts w:ascii="Times New Roman" w:hAnsi="Times New Roman" w:cs="Times New Roman"/>
          <w:bCs/>
          <w:sz w:val="24"/>
          <w:szCs w:val="24"/>
        </w:rPr>
        <w:t xml:space="preserve">е получили «4» и «5», </w:t>
      </w:r>
      <w:r w:rsidR="00616F6C">
        <w:rPr>
          <w:rFonts w:ascii="Times New Roman" w:hAnsi="Times New Roman" w:cs="Times New Roman"/>
          <w:bCs/>
          <w:sz w:val="24"/>
          <w:szCs w:val="24"/>
        </w:rPr>
        <w:t>по сравнению с 2018</w:t>
      </w:r>
      <w:r w:rsidR="00764EF8" w:rsidRPr="009C4DF6">
        <w:rPr>
          <w:rFonts w:ascii="Times New Roman" w:hAnsi="Times New Roman" w:cs="Times New Roman"/>
          <w:bCs/>
          <w:sz w:val="24"/>
          <w:szCs w:val="24"/>
        </w:rPr>
        <w:t xml:space="preserve"> годом.</w:t>
      </w:r>
    </w:p>
    <w:p w:rsidR="00601A79" w:rsidRPr="009C4DF6" w:rsidRDefault="00601A79" w:rsidP="00764EF8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2019-2020 учебном году обучающиеся школы ОГЭ </w:t>
      </w:r>
      <w:r w:rsidR="0022063B">
        <w:rPr>
          <w:rFonts w:ascii="Times New Roman" w:hAnsi="Times New Roman" w:cs="Times New Roman"/>
          <w:bCs/>
          <w:sz w:val="24"/>
          <w:szCs w:val="24"/>
        </w:rPr>
        <w:t xml:space="preserve">и ЕГЭ не сдавали. (Карантин по </w:t>
      </w:r>
      <w:r w:rsidR="0022063B">
        <w:rPr>
          <w:rFonts w:ascii="Times New Roman" w:hAnsi="Times New Roman" w:cs="Times New Roman"/>
          <w:bCs/>
          <w:sz w:val="24"/>
          <w:szCs w:val="24"/>
          <w:lang w:val="en-US"/>
        </w:rPr>
        <w:t>KOVID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A2A9E" w:rsidRPr="004520F9" w:rsidRDefault="00EA2A9E" w:rsidP="00EA2A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20F9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воспитательной работы Школы являются: патриотическое воспитание, духовно-нравственное воспитание, военно-спортивное, формирование ЗОЖ. Активно используются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интерактивные технологии. 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</w:t>
      </w:r>
      <w:r w:rsidR="0022063B">
        <w:rPr>
          <w:rFonts w:ascii="Times New Roman" w:hAnsi="Times New Roman" w:cs="Times New Roman"/>
          <w:sz w:val="24"/>
          <w:szCs w:val="24"/>
        </w:rPr>
        <w:t xml:space="preserve">е действует волонтёрский отряд </w:t>
      </w:r>
      <w:r>
        <w:rPr>
          <w:rFonts w:ascii="Times New Roman" w:hAnsi="Times New Roman" w:cs="Times New Roman"/>
          <w:sz w:val="24"/>
          <w:szCs w:val="24"/>
        </w:rPr>
        <w:t xml:space="preserve">«Новое поколение». Основные направления волонтерской деятельности – социальное, экологическое и событийное. Отряд насчитывает  11 участников, которые успешно участвуют в добровольческих рейдах, акциях, смотрах и конкурсах на уровне поселения и  района. </w:t>
      </w:r>
    </w:p>
    <w:p w:rsidR="00EA2A9E" w:rsidRPr="004520F9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4520F9">
        <w:rPr>
          <w:rFonts w:ascii="Times New Roman" w:hAnsi="Times New Roman" w:cs="Times New Roman"/>
          <w:sz w:val="24"/>
          <w:szCs w:val="24"/>
        </w:rPr>
        <w:t xml:space="preserve"> году Школа провела работу по профилактике употребления </w:t>
      </w:r>
      <w:proofErr w:type="spellStart"/>
      <w:r w:rsidRPr="004520F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520F9">
        <w:rPr>
          <w:rFonts w:ascii="Times New Roman" w:hAnsi="Times New Roman" w:cs="Times New Roman"/>
          <w:sz w:val="24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lastRenderedPageBreak/>
        <w:t>Проведены</w:t>
      </w:r>
      <w:r>
        <w:rPr>
          <w:rFonts w:ascii="Times New Roman" w:hAnsi="Times New Roman" w:cs="Times New Roman"/>
          <w:sz w:val="24"/>
          <w:szCs w:val="24"/>
        </w:rPr>
        <w:t xml:space="preserve"> обучающие семинары для классных руководителей</w:t>
      </w:r>
      <w:r w:rsidRPr="004520F9">
        <w:rPr>
          <w:rFonts w:ascii="Times New Roman" w:hAnsi="Times New Roman" w:cs="Times New Roman"/>
          <w:sz w:val="24"/>
          <w:szCs w:val="24"/>
        </w:rPr>
        <w:t xml:space="preserve"> по вопросам здорового образа жизни, по вопросам диа</w:t>
      </w:r>
      <w:r>
        <w:rPr>
          <w:rFonts w:ascii="Times New Roman" w:hAnsi="Times New Roman" w:cs="Times New Roman"/>
          <w:sz w:val="24"/>
          <w:szCs w:val="24"/>
        </w:rPr>
        <w:t>гностики неадекватного поведения</w:t>
      </w:r>
      <w:r w:rsidRPr="004520F9">
        <w:rPr>
          <w:rFonts w:ascii="Times New Roman" w:hAnsi="Times New Roman" w:cs="Times New Roman"/>
          <w:sz w:val="24"/>
          <w:szCs w:val="24"/>
        </w:rPr>
        <w:t xml:space="preserve">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A9E" w:rsidRPr="004520F9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приняли:</w:t>
      </w:r>
    </w:p>
    <w:p w:rsidR="00EA2A9E" w:rsidRPr="004520F9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 xml:space="preserve">−  участие в </w:t>
      </w:r>
      <w:r>
        <w:rPr>
          <w:rFonts w:ascii="Times New Roman" w:hAnsi="Times New Roman" w:cs="Times New Roman"/>
          <w:sz w:val="24"/>
          <w:szCs w:val="24"/>
        </w:rPr>
        <w:t>акциях</w:t>
      </w:r>
      <w:r w:rsidRPr="004520F9">
        <w:rPr>
          <w:rFonts w:ascii="Times New Roman" w:hAnsi="Times New Roman" w:cs="Times New Roman"/>
          <w:sz w:val="24"/>
          <w:szCs w:val="24"/>
        </w:rPr>
        <w:t xml:space="preserve"> «Мы выбираем жизнь!»</w:t>
      </w:r>
      <w:r>
        <w:rPr>
          <w:rFonts w:ascii="Times New Roman" w:hAnsi="Times New Roman" w:cs="Times New Roman"/>
          <w:sz w:val="24"/>
          <w:szCs w:val="24"/>
        </w:rPr>
        <w:t>, «Спешите делать добрые дела</w:t>
      </w:r>
      <w:r w:rsidR="00A324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акции «Наша жизнь в наших руках», «Внимание, дети!», «Спасем детей от насилия».</w:t>
      </w:r>
    </w:p>
    <w:p w:rsidR="00EA2A9E" w:rsidRPr="004520F9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 xml:space="preserve">− участие в </w:t>
      </w:r>
      <w:r>
        <w:rPr>
          <w:rFonts w:ascii="Times New Roman" w:hAnsi="Times New Roman" w:cs="Times New Roman"/>
          <w:sz w:val="24"/>
          <w:szCs w:val="24"/>
        </w:rPr>
        <w:t xml:space="preserve">районных и областных </w:t>
      </w:r>
      <w:r w:rsidRPr="004520F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ах различной направленности</w:t>
      </w:r>
      <w:r w:rsidRPr="004520F9">
        <w:rPr>
          <w:rFonts w:ascii="Times New Roman" w:hAnsi="Times New Roman" w:cs="Times New Roman"/>
          <w:sz w:val="24"/>
          <w:szCs w:val="24"/>
        </w:rPr>
        <w:t>;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встречи с </w:t>
      </w:r>
      <w:r w:rsidRPr="004520F9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4520F9">
        <w:rPr>
          <w:rFonts w:ascii="Times New Roman" w:hAnsi="Times New Roman" w:cs="Times New Roman"/>
          <w:sz w:val="24"/>
          <w:szCs w:val="24"/>
        </w:rPr>
        <w:t xml:space="preserve"> МВД.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в 2020 году уделялось мероприятиям духовно-нравственной, патриотической и военно-патриотической направленности. Были проведены: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общешкольная линейка в память трагедии г. Беслана «В небеса поднимались ангелы…»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митинг, посвященный </w:t>
      </w:r>
      <w:r>
        <w:rPr>
          <w:rFonts w:ascii="Times New Roman" w:hAnsi="Times New Roman" w:cs="Times New Roman"/>
          <w:sz w:val="24"/>
          <w:szCs w:val="18"/>
        </w:rPr>
        <w:t>Дню памяти неизвестного солдата, Дню героя;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 мужества,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пенсионной грамотности,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 «Последняя колонна», 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 финансовой грамотности,</w:t>
      </w:r>
    </w:p>
    <w:p w:rsidR="00EA2A9E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межшкольных и районных играх «Победа» и др. </w:t>
      </w:r>
    </w:p>
    <w:p w:rsidR="00EA2A9E" w:rsidRPr="004520F9" w:rsidRDefault="00EA2A9E" w:rsidP="00EA2A9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0F9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EA2A9E" w:rsidRPr="0016033F" w:rsidRDefault="00EA2A9E" w:rsidP="00EA2A9E">
      <w:pPr>
        <w:shd w:val="clear" w:color="auto" w:fill="FFFFFF"/>
        <w:spacing w:line="474" w:lineRule="atLeast"/>
        <w:rPr>
          <w:rFonts w:ascii="Arial" w:eastAsia="Times New Roman" w:hAnsi="Arial" w:cs="Arial"/>
          <w:color w:val="333333"/>
        </w:rPr>
      </w:pPr>
      <w:r w:rsidRPr="004520F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ведется </w:t>
      </w:r>
      <w:r>
        <w:rPr>
          <w:rFonts w:ascii="Times New Roman" w:hAnsi="Times New Roman" w:cs="Times New Roman"/>
          <w:sz w:val="24"/>
          <w:szCs w:val="24"/>
        </w:rPr>
        <w:t xml:space="preserve">ДЮСШ Некрасовского района </w:t>
      </w:r>
      <w:r w:rsidRPr="001603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63B">
        <w:rPr>
          <w:rFonts w:ascii="Times New Roman" w:hAnsi="Times New Roman" w:cs="Times New Roman"/>
          <w:sz w:val="24"/>
          <w:szCs w:val="24"/>
        </w:rPr>
        <w:t>м</w:t>
      </w:r>
      <w:r w:rsidRPr="0016033F">
        <w:rPr>
          <w:rFonts w:ascii="Times New Roman" w:eastAsia="Times New Roman" w:hAnsi="Times New Roman" w:cs="Times New Roman"/>
          <w:bCs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16033F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16033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16033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образования детей центр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16033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детского творчества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6033F">
        <w:rPr>
          <w:rFonts w:ascii="Times New Roman" w:eastAsia="Times New Roman" w:hAnsi="Times New Roman" w:cs="Times New Roman"/>
          <w:bCs/>
          <w:sz w:val="24"/>
          <w:szCs w:val="24"/>
        </w:rPr>
        <w:t>Созвездие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 В 2020 году в школе работали секция «Баскетбол», кружки «Детский театр» и «Вектор доброты».</w:t>
      </w:r>
      <w:r>
        <w:rPr>
          <w:rFonts w:ascii="Arial" w:eastAsia="Times New Roman" w:hAnsi="Arial" w:cs="Arial"/>
          <w:color w:val="333333"/>
        </w:rPr>
        <w:t xml:space="preserve"> </w:t>
      </w:r>
    </w:p>
    <w:p w:rsidR="00EA2A9E" w:rsidRDefault="00EA2A9E" w:rsidP="00EA2A9E">
      <w:pPr>
        <w:spacing w:before="120" w:after="0" w:line="240" w:lineRule="auto"/>
        <w:jc w:val="both"/>
        <w:rPr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2" w:rsidRDefault="00956E82" w:rsidP="006A022A">
      <w:pPr>
        <w:pStyle w:val="a4"/>
        <w:rPr>
          <w:b/>
          <w:bCs/>
          <w:iCs/>
          <w:sz w:val="26"/>
          <w:szCs w:val="26"/>
        </w:rPr>
      </w:pPr>
    </w:p>
    <w:p w:rsidR="00956E82" w:rsidRDefault="00956E82" w:rsidP="006A022A">
      <w:pPr>
        <w:pStyle w:val="a4"/>
        <w:rPr>
          <w:b/>
          <w:bCs/>
          <w:iCs/>
          <w:sz w:val="26"/>
          <w:szCs w:val="26"/>
        </w:rPr>
      </w:pPr>
    </w:p>
    <w:p w:rsidR="0022063B" w:rsidRDefault="0022063B" w:rsidP="006A022A">
      <w:pPr>
        <w:pStyle w:val="a4"/>
        <w:rPr>
          <w:b/>
          <w:bCs/>
          <w:iCs/>
          <w:sz w:val="26"/>
          <w:szCs w:val="26"/>
        </w:rPr>
      </w:pPr>
    </w:p>
    <w:p w:rsidR="006A022A" w:rsidRDefault="006A022A" w:rsidP="006A022A">
      <w:pPr>
        <w:pStyle w:val="a4"/>
        <w:rPr>
          <w:b/>
          <w:bCs/>
          <w:iCs/>
          <w:sz w:val="26"/>
          <w:szCs w:val="26"/>
        </w:rPr>
      </w:pPr>
      <w:r w:rsidRPr="00D60589">
        <w:rPr>
          <w:b/>
          <w:bCs/>
          <w:iCs/>
          <w:sz w:val="26"/>
          <w:szCs w:val="26"/>
        </w:rPr>
        <w:lastRenderedPageBreak/>
        <w:t>Занятость обучающихся в дополнительном образовании</w:t>
      </w:r>
    </w:p>
    <w:p w:rsidR="00DA084B" w:rsidRDefault="00DA084B" w:rsidP="006A022A">
      <w:pPr>
        <w:pStyle w:val="a4"/>
        <w:rPr>
          <w:b/>
          <w:sz w:val="26"/>
          <w:szCs w:val="26"/>
        </w:rPr>
      </w:pPr>
      <w:r w:rsidRPr="00DA084B">
        <w:rPr>
          <w:b/>
          <w:bCs/>
          <w:iCs/>
          <w:noProof/>
          <w:sz w:val="26"/>
          <w:szCs w:val="26"/>
        </w:rPr>
        <w:drawing>
          <wp:inline distT="0" distB="0" distL="0" distR="0">
            <wp:extent cx="5583218" cy="1807285"/>
            <wp:effectExtent l="0" t="0" r="0" b="254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022A" w:rsidRDefault="006A022A" w:rsidP="006A022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4DF6">
        <w:rPr>
          <w:rFonts w:ascii="Times New Roman" w:hAnsi="Times New Roman" w:cs="Times New Roman"/>
          <w:b/>
          <w:sz w:val="24"/>
          <w:szCs w:val="24"/>
        </w:rPr>
        <w:t>. Востребованность выпускников</w:t>
      </w:r>
    </w:p>
    <w:p w:rsidR="006A022A" w:rsidRPr="000C29FB" w:rsidRDefault="006A022A" w:rsidP="006A022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Выпускники  школы продолжают обучение  в образовательных учреждениях высшего и среднего образования. </w:t>
      </w:r>
    </w:p>
    <w:p w:rsidR="006A022A" w:rsidRPr="000C29FB" w:rsidRDefault="006A022A" w:rsidP="006A022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Успешной социализации выпускников способствует система </w:t>
      </w:r>
      <w:proofErr w:type="spellStart"/>
      <w:r w:rsidRPr="000C29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C29FB">
        <w:rPr>
          <w:rFonts w:ascii="Times New Roman" w:hAnsi="Times New Roman" w:cs="Times New Roman"/>
          <w:sz w:val="24"/>
          <w:szCs w:val="24"/>
        </w:rPr>
        <w:t xml:space="preserve"> работы  с </w:t>
      </w:r>
      <w:proofErr w:type="gramStart"/>
      <w:r w:rsidRPr="000C29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29F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основной и </w:t>
      </w:r>
      <w:r w:rsidRPr="000C29FB">
        <w:rPr>
          <w:rFonts w:ascii="Times New Roman" w:hAnsi="Times New Roman" w:cs="Times New Roman"/>
          <w:sz w:val="24"/>
          <w:szCs w:val="24"/>
        </w:rPr>
        <w:t>старшей ступени обучения.</w:t>
      </w:r>
    </w:p>
    <w:p w:rsidR="006A022A" w:rsidRPr="000C29FB" w:rsidRDefault="006A022A" w:rsidP="006A022A">
      <w:pPr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b/>
          <w:sz w:val="24"/>
          <w:szCs w:val="24"/>
        </w:rPr>
        <w:t xml:space="preserve">Уровень социализации выпускников школы </w:t>
      </w:r>
      <w:r w:rsidRPr="000C29FB">
        <w:rPr>
          <w:rFonts w:ascii="Times New Roman" w:hAnsi="Times New Roman" w:cs="Times New Roman"/>
          <w:b/>
          <w:sz w:val="24"/>
          <w:szCs w:val="24"/>
        </w:rPr>
        <w:br/>
      </w:r>
      <w:r w:rsidRPr="000C29FB">
        <w:rPr>
          <w:rFonts w:ascii="Times New Roman" w:hAnsi="Times New Roman" w:cs="Times New Roman"/>
          <w:sz w:val="24"/>
          <w:szCs w:val="24"/>
        </w:rPr>
        <w:t>Показатели уровня социализации выпускников школы:</w:t>
      </w:r>
    </w:p>
    <w:p w:rsidR="006A022A" w:rsidRPr="000C29FB" w:rsidRDefault="006A022A" w:rsidP="006A02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- уровень влияния </w:t>
      </w:r>
      <w:proofErr w:type="spellStart"/>
      <w:r w:rsidRPr="000C29F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1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9F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C29FB">
        <w:rPr>
          <w:rFonts w:ascii="Times New Roman" w:hAnsi="Times New Roman" w:cs="Times New Roman"/>
          <w:sz w:val="24"/>
          <w:szCs w:val="24"/>
        </w:rPr>
        <w:t xml:space="preserve"> умений и навыков, основ научной организации труда на самоопределение выпускников 9 и 11 классов; </w:t>
      </w:r>
    </w:p>
    <w:p w:rsidR="006A022A" w:rsidRPr="000C29FB" w:rsidRDefault="006A022A" w:rsidP="006A02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- уровень владения основами научной организации труда (умение планировать труд и отдых, оборудовать рабочее место, планировать режим дня, недели, режим более длительного периода времени; умения научной организации труда); </w:t>
      </w:r>
    </w:p>
    <w:p w:rsidR="006A022A" w:rsidRPr="000C29FB" w:rsidRDefault="006A022A" w:rsidP="006A02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- уровень положительной мотивации обучения и самообразования; </w:t>
      </w:r>
    </w:p>
    <w:p w:rsidR="00956E82" w:rsidRDefault="006A022A" w:rsidP="006A022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- распределение выпускников по направлениям продолжения образования.  </w:t>
      </w:r>
      <w:r w:rsidRPr="000C29FB">
        <w:rPr>
          <w:rFonts w:ascii="Times New Roman" w:hAnsi="Times New Roman" w:cs="Times New Roman"/>
          <w:b/>
          <w:sz w:val="24"/>
          <w:szCs w:val="24"/>
        </w:rPr>
        <w:br/>
      </w:r>
    </w:p>
    <w:p w:rsidR="00956E82" w:rsidRDefault="00956E82" w:rsidP="006A022A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56E82" w:rsidRDefault="00956E82" w:rsidP="006A022A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56E82" w:rsidRDefault="00956E82" w:rsidP="006A022A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A022A" w:rsidRDefault="006A022A" w:rsidP="006A022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29FB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выпускников 9 классов</w:t>
      </w:r>
    </w:p>
    <w:p w:rsidR="006A022A" w:rsidRDefault="006A022A" w:rsidP="006A022A">
      <w:r>
        <w:rPr>
          <w:noProof/>
        </w:rPr>
        <w:drawing>
          <wp:inline distT="0" distB="0" distL="0" distR="0">
            <wp:extent cx="5669280" cy="1828800"/>
            <wp:effectExtent l="0" t="0" r="762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4DF6" w:rsidRPr="009C4DF6" w:rsidRDefault="009C4DF6" w:rsidP="009C4D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</w:rPr>
        <w:t>VI. Оценка функционирования внутренней системы оценки качества образования</w:t>
      </w:r>
    </w:p>
    <w:p w:rsidR="009C4DF6" w:rsidRPr="009C4DF6" w:rsidRDefault="009C4DF6" w:rsidP="00D92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 xml:space="preserve">В </w:t>
      </w:r>
      <w:r w:rsidR="000034D6">
        <w:rPr>
          <w:rFonts w:ascii="Times New Roman" w:hAnsi="Times New Roman" w:cs="Times New Roman"/>
          <w:sz w:val="24"/>
          <w:szCs w:val="24"/>
        </w:rPr>
        <w:t>ш</w:t>
      </w:r>
      <w:r w:rsidRPr="009C4DF6">
        <w:rPr>
          <w:rFonts w:ascii="Times New Roman" w:hAnsi="Times New Roman" w:cs="Times New Roman"/>
          <w:sz w:val="24"/>
          <w:szCs w:val="24"/>
        </w:rPr>
        <w:t>коле утверждено положение о внутренней сист</w:t>
      </w:r>
      <w:r w:rsidR="00D9294A">
        <w:rPr>
          <w:rFonts w:ascii="Times New Roman" w:hAnsi="Times New Roman" w:cs="Times New Roman"/>
          <w:sz w:val="24"/>
          <w:szCs w:val="24"/>
        </w:rPr>
        <w:t xml:space="preserve">еме оценки качества образования. </w:t>
      </w:r>
      <w:r w:rsidRPr="009C4DF6">
        <w:rPr>
          <w:rFonts w:ascii="Times New Roman" w:hAnsi="Times New Roman" w:cs="Times New Roman"/>
          <w:sz w:val="24"/>
          <w:szCs w:val="24"/>
        </w:rPr>
        <w:t>По итогам оц</w:t>
      </w:r>
      <w:r w:rsidR="004D6C6A">
        <w:rPr>
          <w:rFonts w:ascii="Times New Roman" w:hAnsi="Times New Roman" w:cs="Times New Roman"/>
          <w:sz w:val="24"/>
          <w:szCs w:val="24"/>
        </w:rPr>
        <w:t>енки качества образования в 2019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Pr="009C4D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4DF6"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9C4D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4DF6">
        <w:rPr>
          <w:rFonts w:ascii="Times New Roman" w:hAnsi="Times New Roman" w:cs="Times New Roman"/>
          <w:sz w:val="24"/>
          <w:szCs w:val="24"/>
        </w:rPr>
        <w:t xml:space="preserve"> личностных результатов высокая.</w:t>
      </w:r>
    </w:p>
    <w:p w:rsidR="009C4DF6" w:rsidRPr="009C4DF6" w:rsidRDefault="009C4DF6" w:rsidP="00D92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П</w:t>
      </w:r>
      <w:r w:rsidR="004D6C6A">
        <w:rPr>
          <w:rFonts w:ascii="Times New Roman" w:hAnsi="Times New Roman" w:cs="Times New Roman"/>
          <w:sz w:val="24"/>
          <w:szCs w:val="24"/>
        </w:rPr>
        <w:t>о результатам анкетирования 2019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</w:t>
      </w:r>
      <w:r w:rsidR="00F8127E">
        <w:rPr>
          <w:rFonts w:ascii="Times New Roman" w:hAnsi="Times New Roman" w:cs="Times New Roman"/>
          <w:sz w:val="24"/>
          <w:szCs w:val="24"/>
        </w:rPr>
        <w:t xml:space="preserve">еством образования в </w:t>
      </w:r>
      <w:r w:rsidR="000034D6">
        <w:rPr>
          <w:rFonts w:ascii="Times New Roman" w:hAnsi="Times New Roman" w:cs="Times New Roman"/>
          <w:sz w:val="24"/>
          <w:szCs w:val="24"/>
        </w:rPr>
        <w:t>ш</w:t>
      </w:r>
      <w:r w:rsidR="00F8127E">
        <w:rPr>
          <w:rFonts w:ascii="Times New Roman" w:hAnsi="Times New Roman" w:cs="Times New Roman"/>
          <w:sz w:val="24"/>
          <w:szCs w:val="24"/>
        </w:rPr>
        <w:t xml:space="preserve">коле, – </w:t>
      </w:r>
      <w:r w:rsidR="004D6C6A">
        <w:rPr>
          <w:rFonts w:ascii="Times New Roman" w:hAnsi="Times New Roman" w:cs="Times New Roman"/>
          <w:sz w:val="24"/>
          <w:szCs w:val="24"/>
        </w:rPr>
        <w:t>8</w:t>
      </w:r>
      <w:r w:rsidR="000034D6">
        <w:rPr>
          <w:rFonts w:ascii="Times New Roman" w:hAnsi="Times New Roman" w:cs="Times New Roman"/>
          <w:sz w:val="24"/>
          <w:szCs w:val="24"/>
        </w:rPr>
        <w:t>6</w:t>
      </w:r>
      <w:r w:rsidRPr="009C4DF6">
        <w:rPr>
          <w:rFonts w:ascii="Times New Roman" w:hAnsi="Times New Roman" w:cs="Times New Roman"/>
          <w:sz w:val="24"/>
          <w:szCs w:val="24"/>
        </w:rPr>
        <w:t> процент</w:t>
      </w:r>
      <w:r w:rsidR="000034D6">
        <w:rPr>
          <w:rFonts w:ascii="Times New Roman" w:hAnsi="Times New Roman" w:cs="Times New Roman"/>
          <w:sz w:val="24"/>
          <w:szCs w:val="24"/>
        </w:rPr>
        <w:t>ов</w:t>
      </w:r>
      <w:r w:rsidRPr="009C4DF6">
        <w:rPr>
          <w:rFonts w:ascii="Times New Roman" w:hAnsi="Times New Roman" w:cs="Times New Roman"/>
          <w:sz w:val="24"/>
          <w:szCs w:val="24"/>
        </w:rPr>
        <w:t>, количество обучающихся, удовлетворенных образовательным проце</w:t>
      </w:r>
      <w:r w:rsidR="00F8127E">
        <w:rPr>
          <w:rFonts w:ascii="Times New Roman" w:hAnsi="Times New Roman" w:cs="Times New Roman"/>
          <w:sz w:val="24"/>
          <w:szCs w:val="24"/>
        </w:rPr>
        <w:t>ссом, – 87</w:t>
      </w:r>
      <w:r w:rsidR="00D9294A">
        <w:rPr>
          <w:rFonts w:ascii="Times New Roman" w:hAnsi="Times New Roman" w:cs="Times New Roman"/>
          <w:sz w:val="24"/>
          <w:szCs w:val="24"/>
        </w:rPr>
        <w:t xml:space="preserve"> процентов. </w:t>
      </w:r>
      <w:r w:rsidRPr="009C4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F6" w:rsidRPr="00DA084B" w:rsidRDefault="009C4DF6" w:rsidP="009C4D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4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A084B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9C4DF6" w:rsidRPr="009C4DF6" w:rsidRDefault="000034D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работают </w:t>
      </w:r>
      <w:r w:rsidR="001E15A1">
        <w:rPr>
          <w:rFonts w:ascii="Times New Roman" w:hAnsi="Times New Roman" w:cs="Times New Roman"/>
          <w:sz w:val="24"/>
          <w:szCs w:val="24"/>
        </w:rPr>
        <w:t>13</w:t>
      </w:r>
      <w:r w:rsidR="004D6C6A" w:rsidRPr="00DA084B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C6A" w:rsidRPr="00DA084B">
        <w:rPr>
          <w:rFonts w:ascii="Times New Roman" w:hAnsi="Times New Roman" w:cs="Times New Roman"/>
          <w:sz w:val="24"/>
          <w:szCs w:val="24"/>
        </w:rPr>
        <w:t xml:space="preserve">  В 2019-2020</w:t>
      </w:r>
      <w:r w:rsidR="009C4DF6" w:rsidRPr="00DA084B">
        <w:rPr>
          <w:rFonts w:ascii="Times New Roman" w:hAnsi="Times New Roman" w:cs="Times New Roman"/>
          <w:sz w:val="24"/>
          <w:szCs w:val="24"/>
        </w:rPr>
        <w:t xml:space="preserve"> году аттестацию прошли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C6A" w:rsidRPr="00DA084B">
        <w:rPr>
          <w:rFonts w:ascii="Times New Roman" w:hAnsi="Times New Roman" w:cs="Times New Roman"/>
          <w:sz w:val="24"/>
          <w:szCs w:val="24"/>
        </w:rPr>
        <w:t>3</w:t>
      </w:r>
      <w:r w:rsidR="009C4DF6" w:rsidRPr="00DA084B">
        <w:rPr>
          <w:rFonts w:ascii="Times New Roman" w:hAnsi="Times New Roman" w:cs="Times New Roman"/>
          <w:sz w:val="24"/>
          <w:szCs w:val="24"/>
        </w:rPr>
        <w:t xml:space="preserve"> человека – на </w:t>
      </w:r>
      <w:r w:rsidR="004D6C6A" w:rsidRPr="00DA084B">
        <w:rPr>
          <w:rFonts w:ascii="Times New Roman" w:hAnsi="Times New Roman" w:cs="Times New Roman"/>
          <w:sz w:val="24"/>
          <w:szCs w:val="24"/>
        </w:rPr>
        <w:t>высшую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- </w:t>
      </w:r>
      <w:r w:rsidR="004D6C6A" w:rsidRPr="00DA084B">
        <w:rPr>
          <w:rFonts w:ascii="Times New Roman" w:hAnsi="Times New Roman" w:cs="Times New Roman"/>
          <w:sz w:val="24"/>
          <w:szCs w:val="24"/>
        </w:rPr>
        <w:t xml:space="preserve"> 2чел.</w:t>
      </w:r>
      <w:r>
        <w:rPr>
          <w:rFonts w:ascii="Times New Roman" w:hAnsi="Times New Roman" w:cs="Times New Roman"/>
          <w:sz w:val="24"/>
          <w:szCs w:val="24"/>
        </w:rPr>
        <w:t xml:space="preserve"> (Смирнова И.В. и Тимина Н.В.)</w:t>
      </w:r>
      <w:r w:rsidR="004D6C6A" w:rsidRPr="00DA084B">
        <w:rPr>
          <w:rFonts w:ascii="Times New Roman" w:hAnsi="Times New Roman" w:cs="Times New Roman"/>
          <w:sz w:val="24"/>
          <w:szCs w:val="24"/>
        </w:rPr>
        <w:t xml:space="preserve"> На первую</w:t>
      </w:r>
      <w:r w:rsidR="001E15A1">
        <w:rPr>
          <w:rFonts w:ascii="Times New Roman" w:hAnsi="Times New Roman" w:cs="Times New Roman"/>
          <w:sz w:val="24"/>
          <w:szCs w:val="24"/>
        </w:rPr>
        <w:t xml:space="preserve"> </w:t>
      </w:r>
      <w:r w:rsidR="004D6C6A" w:rsidRPr="00DA084B">
        <w:rPr>
          <w:rFonts w:ascii="Times New Roman" w:hAnsi="Times New Roman" w:cs="Times New Roman"/>
          <w:sz w:val="24"/>
          <w:szCs w:val="24"/>
        </w:rPr>
        <w:t>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категорию -  1чкловек.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</w:t>
      </w:r>
      <w:r w:rsidR="000034D6">
        <w:rPr>
          <w:rFonts w:ascii="Times New Roman" w:hAnsi="Times New Roman" w:cs="Times New Roman"/>
          <w:sz w:val="24"/>
          <w:szCs w:val="24"/>
        </w:rPr>
        <w:t xml:space="preserve"> состава кадров в его развитии </w:t>
      </w:r>
      <w:r w:rsidRPr="009C4DF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034D6">
        <w:rPr>
          <w:rFonts w:ascii="Times New Roman" w:hAnsi="Times New Roman" w:cs="Times New Roman"/>
          <w:sz w:val="24"/>
          <w:szCs w:val="24"/>
        </w:rPr>
        <w:t xml:space="preserve">с </w:t>
      </w:r>
      <w:r w:rsidRPr="009C4DF6">
        <w:rPr>
          <w:rFonts w:ascii="Times New Roman" w:hAnsi="Times New Roman" w:cs="Times New Roman"/>
          <w:sz w:val="24"/>
          <w:szCs w:val="24"/>
        </w:rPr>
        <w:t xml:space="preserve">потребностями </w:t>
      </w:r>
      <w:r w:rsidR="000034D6">
        <w:rPr>
          <w:rFonts w:ascii="Times New Roman" w:hAnsi="Times New Roman" w:cs="Times New Roman"/>
          <w:sz w:val="24"/>
          <w:szCs w:val="24"/>
        </w:rPr>
        <w:t>ш</w:t>
      </w:r>
      <w:r w:rsidRPr="009C4DF6">
        <w:rPr>
          <w:rFonts w:ascii="Times New Roman" w:hAnsi="Times New Roman" w:cs="Times New Roman"/>
          <w:sz w:val="24"/>
          <w:szCs w:val="24"/>
        </w:rPr>
        <w:t>колы и требованиями действующего законодательства.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9C4DF6">
        <w:rPr>
          <w:rFonts w:ascii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9C4DF6">
        <w:rPr>
          <w:rFonts w:ascii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9C4DF6">
        <w:rPr>
          <w:rFonts w:ascii="Times New Roman" w:hAnsi="Times New Roman" w:cs="Times New Roman"/>
          <w:sz w:val="24"/>
          <w:szCs w:val="24"/>
        </w:rPr>
        <w:t>повышения уровня квалификации персонала.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9C4DF6">
        <w:rPr>
          <w:rFonts w:ascii="Times New Roman" w:hAnsi="Times New Roman" w:cs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в </w:t>
      </w:r>
      <w:r w:rsidR="000034D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C4DF6">
        <w:rPr>
          <w:rFonts w:ascii="Times New Roman" w:hAnsi="Times New Roman" w:cs="Times New Roman"/>
          <w:sz w:val="24"/>
          <w:szCs w:val="24"/>
        </w:rPr>
        <w:t>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</w:t>
      </w:r>
      <w:r w:rsidRPr="009C4DF6">
        <w:rPr>
          <w:rFonts w:ascii="Times New Roman" w:hAnsi="Times New Roman" w:cs="Times New Roman"/>
          <w:sz w:val="24"/>
          <w:szCs w:val="24"/>
        </w:rPr>
        <w:t xml:space="preserve">кадровый потенциал </w:t>
      </w:r>
      <w:r w:rsidR="000034D6">
        <w:rPr>
          <w:rFonts w:ascii="Times New Roman" w:hAnsi="Times New Roman" w:cs="Times New Roman"/>
          <w:sz w:val="24"/>
          <w:szCs w:val="24"/>
        </w:rPr>
        <w:t>ш</w:t>
      </w:r>
      <w:r w:rsidRPr="009C4DF6">
        <w:rPr>
          <w:rFonts w:ascii="Times New Roman" w:hAnsi="Times New Roman" w:cs="Times New Roman"/>
          <w:sz w:val="24"/>
          <w:szCs w:val="24"/>
        </w:rPr>
        <w:t>колы динамично развивается на основе целенаправленной работы по повышению квалификации педагогов.</w:t>
      </w:r>
    </w:p>
    <w:p w:rsidR="00D9294A" w:rsidRDefault="00D9294A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0"/>
        <w:gridCol w:w="1912"/>
        <w:gridCol w:w="1495"/>
      </w:tblGrid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A647B3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Характеристика педагогических  кадров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0034D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Общее количество работников О</w:t>
            </w:r>
            <w:r w:rsidR="000034D6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(все работники)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0034D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034D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 педагогических работников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Учителя, ведущие уроки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92,8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</w:t>
            </w:r>
            <w:r w:rsidR="000034D6">
              <w:rPr>
                <w:color w:val="000000"/>
                <w:sz w:val="26"/>
                <w:szCs w:val="26"/>
              </w:rPr>
              <w:t xml:space="preserve">еля с высшим образованием, </w:t>
            </w:r>
            <w:r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ind w:firstLine="116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высшим педагогическим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426"/>
                <w:tab w:val="left" w:pos="574"/>
              </w:tabs>
              <w:spacing w:before="0" w:after="0"/>
              <w:ind w:left="116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высшим (не педагогическим), прошедшие переподготовку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работники, прошедшие курсы повышения квалификации за последн</w:t>
            </w:r>
            <w:r w:rsidR="000034D6">
              <w:rPr>
                <w:color w:val="000000"/>
                <w:sz w:val="26"/>
                <w:szCs w:val="26"/>
              </w:rPr>
              <w:t xml:space="preserve">ие 3 года (физические лица), </w:t>
            </w:r>
            <w:r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ФГОС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Учителя, аттестованные на квалиф</w:t>
            </w:r>
            <w:r w:rsidR="000034D6">
              <w:rPr>
                <w:color w:val="000000"/>
                <w:sz w:val="26"/>
                <w:szCs w:val="26"/>
              </w:rPr>
              <w:t>икационные категории (всего),</w:t>
            </w:r>
            <w:r>
              <w:rPr>
                <w:color w:val="000000"/>
                <w:sz w:val="26"/>
                <w:szCs w:val="26"/>
              </w:rPr>
              <w:t xml:space="preserve"> из них: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высшую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0034D6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42,8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на первую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42,8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на  соответствие занимаемой должности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14,2</w:t>
            </w:r>
          </w:p>
        </w:tc>
      </w:tr>
    </w:tbl>
    <w:p w:rsidR="00D9294A" w:rsidRPr="00D9294A" w:rsidRDefault="00D9294A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4A" w:rsidRPr="00D9294A" w:rsidRDefault="00D9294A" w:rsidP="00D929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94A"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r w:rsidR="0030105A">
        <w:rPr>
          <w:rFonts w:ascii="Times New Roman" w:hAnsi="Times New Roman" w:cs="Times New Roman"/>
          <w:color w:val="000000"/>
          <w:sz w:val="24"/>
          <w:szCs w:val="24"/>
        </w:rPr>
        <w:t>учителей-предметников – 55</w:t>
      </w:r>
      <w:r w:rsidR="00A66C9E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D9294A" w:rsidRPr="00D9294A" w:rsidRDefault="00D9294A" w:rsidP="00D9294A">
      <w:pPr>
        <w:rPr>
          <w:rFonts w:ascii="Times New Roman" w:hAnsi="Times New Roman" w:cs="Times New Roman"/>
          <w:sz w:val="24"/>
          <w:szCs w:val="24"/>
        </w:rPr>
      </w:pPr>
      <w:r w:rsidRPr="00D9294A">
        <w:rPr>
          <w:rFonts w:ascii="Times New Roman" w:hAnsi="Times New Roman" w:cs="Times New Roman"/>
          <w:sz w:val="24"/>
          <w:szCs w:val="24"/>
        </w:rPr>
        <w:t xml:space="preserve">Молодых специалистов (стаж до 3 лет) - </w:t>
      </w:r>
      <w:r w:rsidR="00A66C9E" w:rsidRPr="00DA084B">
        <w:rPr>
          <w:rFonts w:ascii="Times New Roman" w:hAnsi="Times New Roman" w:cs="Times New Roman"/>
          <w:sz w:val="24"/>
          <w:szCs w:val="24"/>
        </w:rPr>
        <w:t>___</w:t>
      </w:r>
      <w:r w:rsidR="0030105A" w:rsidRPr="00DA084B">
        <w:rPr>
          <w:rFonts w:ascii="Times New Roman" w:hAnsi="Times New Roman" w:cs="Times New Roman"/>
          <w:sz w:val="24"/>
          <w:szCs w:val="24"/>
        </w:rPr>
        <w:t>0</w:t>
      </w:r>
      <w:r w:rsidR="00A66C9E" w:rsidRPr="00DA084B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3"/>
        <w:gridCol w:w="2344"/>
      </w:tblGrid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975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 </w:t>
            </w:r>
            <w:r w:rsidRPr="00D9294A">
              <w:rPr>
                <w:b/>
                <w:color w:val="000000"/>
              </w:rPr>
              <w:t>Характеристика административно-управленческого персонала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 w:rsidRPr="00D9294A">
              <w:rPr>
                <w:color w:val="000000"/>
              </w:rPr>
              <w:t>Количество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30105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30105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 w:rsidRPr="00D9294A">
              <w:rPr>
                <w:color w:val="000000"/>
              </w:rPr>
              <w:t>1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435"/>
              </w:tabs>
              <w:jc w:val="center"/>
              <w:rPr>
                <w:color w:val="000000"/>
              </w:rPr>
            </w:pPr>
            <w:r w:rsidRPr="00D9294A">
              <w:rPr>
                <w:color w:val="000000"/>
              </w:rPr>
              <w:t>1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30105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30105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9294A" w:rsidRPr="00D9294A" w:rsidRDefault="00D9294A" w:rsidP="00D9294A">
      <w:pPr>
        <w:jc w:val="both"/>
        <w:rPr>
          <w:rFonts w:ascii="Times New Roman" w:hAnsi="Times New Roman" w:cs="Times New Roman"/>
          <w:sz w:val="24"/>
          <w:szCs w:val="24"/>
        </w:rPr>
      </w:pPr>
      <w:r w:rsidRPr="00D9294A">
        <w:rPr>
          <w:rFonts w:ascii="Times New Roman" w:hAnsi="Times New Roman" w:cs="Times New Roman"/>
          <w:sz w:val="24"/>
          <w:szCs w:val="24"/>
        </w:rPr>
        <w:t xml:space="preserve">    Средний возраст администрации -  </w:t>
      </w:r>
      <w:r w:rsidR="0030105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034D6">
        <w:rPr>
          <w:rFonts w:ascii="Times New Roman" w:hAnsi="Times New Roman" w:cs="Times New Roman"/>
          <w:sz w:val="24"/>
          <w:szCs w:val="24"/>
        </w:rPr>
        <w:t>6</w:t>
      </w:r>
      <w:r w:rsidR="0030105A">
        <w:rPr>
          <w:rFonts w:ascii="Times New Roman" w:hAnsi="Times New Roman" w:cs="Times New Roman"/>
          <w:sz w:val="24"/>
          <w:szCs w:val="24"/>
        </w:rPr>
        <w:t xml:space="preserve">0 лет 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10348"/>
        <w:gridCol w:w="4253"/>
      </w:tblGrid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других специалистов</w:t>
            </w:r>
          </w:p>
        </w:tc>
        <w:tc>
          <w:tcPr>
            <w:tcW w:w="4253" w:type="dxa"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 w:rsidRPr="00D9294A">
              <w:rPr>
                <w:color w:val="000000"/>
              </w:rPr>
              <w:t>Количество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Руководитель музей</w:t>
            </w:r>
          </w:p>
        </w:tc>
        <w:tc>
          <w:tcPr>
            <w:tcW w:w="425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425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специалистах психолого-медико-социального сопровождения</w:t>
            </w:r>
            <w:r w:rsidR="000034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учителей-логопедов</w:t>
            </w:r>
          </w:p>
        </w:tc>
        <w:tc>
          <w:tcPr>
            <w:tcW w:w="4253" w:type="dxa"/>
          </w:tcPr>
          <w:p w:rsidR="00D9294A" w:rsidRPr="00D9294A" w:rsidRDefault="000034D6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- педагог-психолог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- социальный  педагог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Численность учебно-вспомогательного персонала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Численность младшего обслуживающего персонала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294A" w:rsidRPr="00D9294A" w:rsidRDefault="00D9294A" w:rsidP="00D9294A">
      <w:pPr>
        <w:jc w:val="both"/>
        <w:rPr>
          <w:rFonts w:ascii="Times New Roman" w:hAnsi="Times New Roman" w:cs="Times New Roman"/>
          <w:sz w:val="24"/>
          <w:szCs w:val="24"/>
        </w:rPr>
      </w:pPr>
      <w:r w:rsidRPr="00D9294A">
        <w:rPr>
          <w:rFonts w:ascii="Times New Roman" w:hAnsi="Times New Roman" w:cs="Times New Roman"/>
          <w:sz w:val="24"/>
          <w:szCs w:val="24"/>
        </w:rPr>
        <w:t>Администрация школы и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информационно-коммуникативной и социальной компетентности обучающихся, сохранению физического и психического здоровья, готовности обучающихся к продолжению образования после окончания школы, их конкурентоспособности на рынке труда.</w:t>
      </w:r>
    </w:p>
    <w:p w:rsidR="00D9294A" w:rsidRPr="00D9294A" w:rsidRDefault="00D9294A" w:rsidP="00D92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4A">
        <w:rPr>
          <w:rFonts w:ascii="Times New Roman" w:hAnsi="Times New Roman" w:cs="Times New Roman"/>
          <w:b/>
          <w:sz w:val="24"/>
          <w:szCs w:val="24"/>
        </w:rPr>
        <w:t>Награды педагогических работников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552"/>
        <w:gridCol w:w="3664"/>
        <w:gridCol w:w="2573"/>
      </w:tblGrid>
      <w:tr w:rsidR="00D9294A" w:rsidRPr="00D9294A" w:rsidTr="00A66C9E">
        <w:tc>
          <w:tcPr>
            <w:tcW w:w="3119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Почетные грамоты</w:t>
            </w:r>
          </w:p>
          <w:p w:rsidR="00D9294A" w:rsidRPr="00D9294A" w:rsidRDefault="00FA330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Никольской</w:t>
            </w:r>
            <w:r w:rsidR="00D9294A" w:rsidRPr="00D929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Почетные грамоты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Почетные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Почетные грамоты Минобразования и науки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Другие награды</w:t>
            </w:r>
          </w:p>
        </w:tc>
      </w:tr>
      <w:tr w:rsidR="00D9294A" w:rsidRPr="00D9294A" w:rsidTr="00A66C9E">
        <w:tc>
          <w:tcPr>
            <w:tcW w:w="3119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4" w:type="dxa"/>
          </w:tcPr>
          <w:p w:rsidR="00D9294A" w:rsidRPr="00D9294A" w:rsidRDefault="00FA330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D9294A" w:rsidRPr="00D9294A" w:rsidRDefault="00FA330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9294A" w:rsidRPr="00D9294A" w:rsidRDefault="00D9294A" w:rsidP="00D9294A">
      <w:pPr>
        <w:rPr>
          <w:rFonts w:ascii="Times New Roman" w:hAnsi="Times New Roman" w:cs="Times New Roman"/>
          <w:sz w:val="24"/>
          <w:szCs w:val="24"/>
        </w:rPr>
      </w:pPr>
      <w:r w:rsidRPr="00D9294A">
        <w:rPr>
          <w:rFonts w:ascii="Times New Roman" w:hAnsi="Times New Roman" w:cs="Times New Roman"/>
          <w:sz w:val="24"/>
          <w:szCs w:val="24"/>
        </w:rPr>
        <w:t>Почетных р</w:t>
      </w:r>
      <w:r w:rsidR="00FA330A">
        <w:rPr>
          <w:rFonts w:ascii="Times New Roman" w:hAnsi="Times New Roman" w:cs="Times New Roman"/>
          <w:sz w:val="24"/>
          <w:szCs w:val="24"/>
        </w:rPr>
        <w:t>аботников общего образования - 1</w:t>
      </w:r>
    </w:p>
    <w:p w:rsidR="00D9294A" w:rsidRPr="00D9294A" w:rsidRDefault="00FA330A" w:rsidP="00D92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у</w:t>
      </w:r>
      <w:r w:rsidR="00287C37">
        <w:rPr>
          <w:rFonts w:ascii="Times New Roman" w:hAnsi="Times New Roman" w:cs="Times New Roman"/>
          <w:sz w:val="24"/>
          <w:szCs w:val="24"/>
        </w:rPr>
        <w:t>читель</w:t>
      </w:r>
      <w:r w:rsid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287C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34D6">
        <w:rPr>
          <w:rFonts w:ascii="Times New Roman" w:hAnsi="Times New Roman" w:cs="Times New Roman"/>
          <w:sz w:val="24"/>
          <w:szCs w:val="24"/>
        </w:rPr>
        <w:t xml:space="preserve"> </w:t>
      </w:r>
      <w:r w:rsidR="00287C37">
        <w:rPr>
          <w:rFonts w:ascii="Times New Roman" w:hAnsi="Times New Roman" w:cs="Times New Roman"/>
          <w:sz w:val="24"/>
          <w:szCs w:val="24"/>
        </w:rPr>
        <w:t>чел.</w:t>
      </w:r>
    </w:p>
    <w:p w:rsidR="009C4DF6" w:rsidRPr="009C4DF6" w:rsidRDefault="009C4DF6" w:rsidP="009C4DF6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C4DF6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Школьная библиотека -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ключевой элемент инфраструктуры чтения, центр грамотности по формированию читательских навыков.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Фонд школьной библиотеки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87C37">
        <w:rPr>
          <w:rFonts w:ascii="Times New Roman" w:eastAsia="Times New Roman" w:hAnsi="Times New Roman" w:cs="Times New Roman"/>
          <w:sz w:val="24"/>
          <w:szCs w:val="24"/>
        </w:rPr>
        <w:t>конец</w:t>
      </w:r>
      <w:proofErr w:type="gramEnd"/>
      <w:r w:rsidR="00287C3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034D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A66C9E" w:rsidRPr="00C4332F" w:rsidRDefault="00F8127E" w:rsidP="00A6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-учебников – 1703</w:t>
      </w:r>
      <w:r w:rsidR="00A66C9E" w:rsidRPr="00C4332F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A66C9E" w:rsidRPr="00C4332F" w:rsidRDefault="00A66C9E" w:rsidP="00A6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-учебных пособий</w:t>
      </w:r>
      <w:r w:rsidR="00F8127E">
        <w:rPr>
          <w:rFonts w:ascii="Times New Roman" w:eastAsia="Times New Roman" w:hAnsi="Times New Roman" w:cs="Times New Roman"/>
          <w:sz w:val="24"/>
          <w:szCs w:val="24"/>
        </w:rPr>
        <w:t xml:space="preserve"> – 107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>экз.</w:t>
      </w:r>
    </w:p>
    <w:p w:rsidR="00A66C9E" w:rsidRPr="00C4332F" w:rsidRDefault="00A66C9E" w:rsidP="00A6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F8127E">
        <w:rPr>
          <w:rFonts w:ascii="Times New Roman" w:eastAsia="Times New Roman" w:hAnsi="Times New Roman" w:cs="Times New Roman"/>
          <w:sz w:val="24"/>
          <w:szCs w:val="24"/>
        </w:rPr>
        <w:t>удожественной литературы – 2621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A66C9E" w:rsidRPr="00C4332F" w:rsidRDefault="00A66C9E" w:rsidP="00A6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Обеспеченность учебной литературой – 100%.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Востребованность библиотечного фонда достаточно высока. Однако художественная литература, имеющаяся в фондах библиотеки, не в полной мере соответствует ФГОС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учебным </w:t>
      </w:r>
      <w:r w:rsidRPr="00C06CD6">
        <w:rPr>
          <w:rFonts w:ascii="Times New Roman" w:eastAsia="Times New Roman" w:hAnsi="Times New Roman" w:cs="Times New Roman"/>
          <w:sz w:val="24"/>
          <w:szCs w:val="24"/>
        </w:rPr>
        <w:t>требованиям: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сменился перечень обязательных литературных произведений, есть ветхие экземпляры, есть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>сть  ежегодного обновления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учебников. 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Количество учебно-методической литературы не в полном объеме отвечает требованиям комплектности, достаточности: это - словари, справочная литература, требуется пополнение в библиотечной системе.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Школа о</w:t>
      </w:r>
      <w:r>
        <w:rPr>
          <w:rFonts w:ascii="Times New Roman" w:eastAsia="Times New Roman" w:hAnsi="Times New Roman" w:cs="Times New Roman"/>
          <w:sz w:val="24"/>
          <w:szCs w:val="24"/>
        </w:rPr>
        <w:t>беспечена электронной подпиской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: Электронная система </w:t>
      </w:r>
      <w:r w:rsidR="007F29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>бразовани</w:t>
      </w:r>
      <w:r w:rsidR="007F29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, Справочник руководителя образовательного учреждения, Завуч начальных </w:t>
      </w:r>
      <w:r w:rsidR="007F29ED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A66C9E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Ежегодно библиотечный фонд пополняется периодическими изданиями: </w:t>
      </w:r>
      <w:r>
        <w:rPr>
          <w:rFonts w:ascii="Times New Roman" w:eastAsia="Times New Roman" w:hAnsi="Times New Roman" w:cs="Times New Roman"/>
          <w:sz w:val="24"/>
          <w:szCs w:val="24"/>
        </w:rPr>
        <w:t>детскими</w:t>
      </w:r>
      <w:r w:rsidR="007F2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журналами</w:t>
      </w:r>
      <w:r w:rsidR="00F8127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F8127E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C4332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29ED">
        <w:rPr>
          <w:rFonts w:ascii="Times New Roman" w:eastAsia="Times New Roman" w:hAnsi="Times New Roman" w:cs="Times New Roman"/>
          <w:sz w:val="24"/>
          <w:szCs w:val="24"/>
        </w:rPr>
        <w:t xml:space="preserve"> и др.,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специальными журналами</w:t>
      </w:r>
      <w:r w:rsidR="007F29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местной газетой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«Районные будни».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Современная школьная библиотека представляет собой информационное пространство, в котором обеспечен равноправный и открытый доступ к качественным источникам информации на любых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носителях, в том числе печатных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>, мультимедийных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цифровых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коллекциям.</w:t>
      </w:r>
    </w:p>
    <w:p w:rsidR="00A66C9E" w:rsidRPr="00C4332F" w:rsidRDefault="00A66C9E" w:rsidP="00A66C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C4DF6" w:rsidRPr="009C4DF6" w:rsidRDefault="009C4DF6" w:rsidP="009C4D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C4DF6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615EDE" w:rsidRPr="00615EDE" w:rsidRDefault="009C4DF6" w:rsidP="00615E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 w:rsidR="00AC1B42">
        <w:rPr>
          <w:rFonts w:ascii="Times New Roman" w:hAnsi="Times New Roman" w:cs="Times New Roman"/>
          <w:sz w:val="24"/>
          <w:szCs w:val="24"/>
        </w:rPr>
        <w:t>ш</w:t>
      </w:r>
      <w:r w:rsidRPr="009C4DF6">
        <w:rPr>
          <w:rFonts w:ascii="Times New Roman" w:hAnsi="Times New Roman" w:cs="Times New Roman"/>
          <w:sz w:val="24"/>
          <w:szCs w:val="24"/>
        </w:rPr>
        <w:t xml:space="preserve">колы позволяет реализовывать в полной мере образовательные программы. </w:t>
      </w:r>
    </w:p>
    <w:p w:rsidR="00615EDE" w:rsidRPr="00615EDE" w:rsidRDefault="00AC1B42" w:rsidP="00615E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имеет </w:t>
      </w:r>
      <w:r w:rsidR="00287C37">
        <w:rPr>
          <w:rFonts w:ascii="Times New Roman" w:hAnsi="Times New Roman" w:cs="Times New Roman"/>
          <w:sz w:val="24"/>
          <w:szCs w:val="24"/>
        </w:rPr>
        <w:t xml:space="preserve"> 9 учебных кабинетов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7C37">
        <w:rPr>
          <w:rFonts w:ascii="Times New Roman" w:hAnsi="Times New Roman" w:cs="Times New Roman"/>
          <w:sz w:val="24"/>
          <w:szCs w:val="24"/>
        </w:rPr>
        <w:t xml:space="preserve">  все</w:t>
      </w:r>
      <w:r w:rsidR="00615EDE" w:rsidRPr="00615EDE">
        <w:rPr>
          <w:rFonts w:ascii="Times New Roman" w:hAnsi="Times New Roman" w:cs="Times New Roman"/>
          <w:sz w:val="24"/>
          <w:szCs w:val="24"/>
        </w:rPr>
        <w:t xml:space="preserve"> к</w:t>
      </w:r>
      <w:r w:rsidR="00287C37">
        <w:rPr>
          <w:rFonts w:ascii="Times New Roman" w:hAnsi="Times New Roman" w:cs="Times New Roman"/>
          <w:sz w:val="24"/>
          <w:szCs w:val="24"/>
        </w:rPr>
        <w:t xml:space="preserve">абинеты </w:t>
      </w:r>
      <w:r w:rsidR="00615EDE" w:rsidRPr="00615EDE">
        <w:rPr>
          <w:rFonts w:ascii="Times New Roman" w:hAnsi="Times New Roman" w:cs="Times New Roman"/>
          <w:sz w:val="24"/>
          <w:szCs w:val="24"/>
        </w:rPr>
        <w:t xml:space="preserve"> с интерактивным оборудованием,  с интерактивными досками, ноутбуками, </w:t>
      </w:r>
      <w:r w:rsidR="00287C37">
        <w:rPr>
          <w:rFonts w:ascii="Times New Roman" w:hAnsi="Times New Roman" w:cs="Times New Roman"/>
          <w:sz w:val="24"/>
          <w:szCs w:val="24"/>
        </w:rPr>
        <w:t>проекторами и документ камерами;</w:t>
      </w:r>
      <w:r w:rsidR="00615EDE" w:rsidRPr="00615EDE">
        <w:rPr>
          <w:rFonts w:ascii="Times New Roman" w:hAnsi="Times New Roman" w:cs="Times New Roman"/>
          <w:sz w:val="24"/>
          <w:szCs w:val="24"/>
        </w:rPr>
        <w:t xml:space="preserve"> спортивный зал,</w:t>
      </w:r>
      <w:proofErr w:type="gramStart"/>
      <w:r w:rsidR="00615EDE" w:rsidRPr="00615EDE">
        <w:rPr>
          <w:rFonts w:ascii="Times New Roman" w:hAnsi="Times New Roman" w:cs="Times New Roman"/>
          <w:sz w:val="24"/>
          <w:szCs w:val="24"/>
        </w:rPr>
        <w:t xml:space="preserve"> </w:t>
      </w:r>
      <w:r w:rsidR="00615E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5EDE">
        <w:rPr>
          <w:rFonts w:ascii="Times New Roman" w:hAnsi="Times New Roman" w:cs="Times New Roman"/>
          <w:sz w:val="24"/>
          <w:szCs w:val="24"/>
        </w:rPr>
        <w:t xml:space="preserve"> </w:t>
      </w:r>
      <w:r w:rsidR="00615EDE" w:rsidRPr="00615EDE">
        <w:rPr>
          <w:rFonts w:ascii="Times New Roman" w:hAnsi="Times New Roman" w:cs="Times New Roman"/>
          <w:sz w:val="24"/>
          <w:szCs w:val="24"/>
        </w:rPr>
        <w:t xml:space="preserve"> спортплощадку, м</w:t>
      </w:r>
      <w:r w:rsidR="00287C37">
        <w:rPr>
          <w:rFonts w:ascii="Times New Roman" w:hAnsi="Times New Roman" w:cs="Times New Roman"/>
          <w:sz w:val="24"/>
          <w:szCs w:val="24"/>
        </w:rPr>
        <w:t xml:space="preserve">ини футбольной поле,  </w:t>
      </w:r>
      <w:proofErr w:type="spellStart"/>
      <w:r w:rsidR="00287C37">
        <w:rPr>
          <w:rFonts w:ascii="Times New Roman" w:hAnsi="Times New Roman" w:cs="Times New Roman"/>
          <w:sz w:val="24"/>
          <w:szCs w:val="24"/>
        </w:rPr>
        <w:t>библиотеку,музей</w:t>
      </w:r>
      <w:proofErr w:type="spellEnd"/>
      <w:r w:rsidR="00287C37">
        <w:rPr>
          <w:rFonts w:ascii="Times New Roman" w:hAnsi="Times New Roman" w:cs="Times New Roman"/>
          <w:sz w:val="24"/>
          <w:szCs w:val="24"/>
        </w:rPr>
        <w:t>.</w:t>
      </w:r>
    </w:p>
    <w:p w:rsidR="00615EDE" w:rsidRPr="00615EDE" w:rsidRDefault="00615EDE" w:rsidP="00615E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Компьютеры </w:t>
      </w:r>
      <w:r w:rsidR="00AC1B42">
        <w:rPr>
          <w:rFonts w:ascii="Times New Roman" w:hAnsi="Times New Roman" w:cs="Times New Roman"/>
          <w:sz w:val="24"/>
          <w:szCs w:val="24"/>
        </w:rPr>
        <w:t>ш</w:t>
      </w:r>
      <w:r w:rsidRPr="00615EDE">
        <w:rPr>
          <w:rFonts w:ascii="Times New Roman" w:hAnsi="Times New Roman" w:cs="Times New Roman"/>
          <w:sz w:val="24"/>
          <w:szCs w:val="24"/>
        </w:rPr>
        <w:t xml:space="preserve">колы объединены в единую локальную </w:t>
      </w:r>
      <w:r>
        <w:rPr>
          <w:rFonts w:ascii="Times New Roman" w:hAnsi="Times New Roman" w:cs="Times New Roman"/>
          <w:sz w:val="24"/>
          <w:szCs w:val="24"/>
        </w:rPr>
        <w:t>сеть. Имеется выход в Интернет.</w:t>
      </w:r>
    </w:p>
    <w:p w:rsidR="00615EDE" w:rsidRPr="00615EDE" w:rsidRDefault="00AC1B42" w:rsidP="00615E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имеет </w:t>
      </w:r>
      <w:r w:rsidR="00615EDE" w:rsidRPr="00615EDE">
        <w:rPr>
          <w:rFonts w:ascii="Times New Roman" w:hAnsi="Times New Roman" w:cs="Times New Roman"/>
          <w:sz w:val="24"/>
          <w:szCs w:val="24"/>
        </w:rPr>
        <w:t>паспортизированны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15EDE" w:rsidRPr="00615EDE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15EDE" w:rsidRPr="00615EDE">
        <w:rPr>
          <w:rFonts w:ascii="Times New Roman" w:hAnsi="Times New Roman" w:cs="Times New Roman"/>
          <w:sz w:val="24"/>
          <w:szCs w:val="24"/>
        </w:rPr>
        <w:t>.</w:t>
      </w:r>
    </w:p>
    <w:p w:rsidR="00615EDE" w:rsidRPr="009C4DF6" w:rsidRDefault="00615EDE" w:rsidP="00615E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15EDE">
        <w:rPr>
          <w:rFonts w:ascii="Times New Roman" w:hAnsi="Times New Roman" w:cs="Times New Roman"/>
          <w:sz w:val="24"/>
          <w:szCs w:val="24"/>
        </w:rPr>
        <w:t>В школьной столовой работает современное тепловое и холодильное оборудование.</w:t>
      </w:r>
    </w:p>
    <w:sectPr w:rsidR="00615EDE" w:rsidRPr="009C4DF6" w:rsidSect="00BC13C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E4C2EBC"/>
    <w:lvl w:ilvl="0" w:tplc="6CF8D71C">
      <w:start w:val="2"/>
      <w:numFmt w:val="decimal"/>
      <w:lvlText w:val="%1."/>
      <w:lvlJc w:val="left"/>
    </w:lvl>
    <w:lvl w:ilvl="1" w:tplc="EDC40394">
      <w:numFmt w:val="decimal"/>
      <w:lvlText w:val=""/>
      <w:lvlJc w:val="left"/>
    </w:lvl>
    <w:lvl w:ilvl="2" w:tplc="99C224E0">
      <w:numFmt w:val="decimal"/>
      <w:lvlText w:val=""/>
      <w:lvlJc w:val="left"/>
    </w:lvl>
    <w:lvl w:ilvl="3" w:tplc="E8C8DDF2">
      <w:numFmt w:val="decimal"/>
      <w:lvlText w:val=""/>
      <w:lvlJc w:val="left"/>
    </w:lvl>
    <w:lvl w:ilvl="4" w:tplc="134ED5F0">
      <w:numFmt w:val="decimal"/>
      <w:lvlText w:val=""/>
      <w:lvlJc w:val="left"/>
    </w:lvl>
    <w:lvl w:ilvl="5" w:tplc="E40E73C8">
      <w:numFmt w:val="decimal"/>
      <w:lvlText w:val=""/>
      <w:lvlJc w:val="left"/>
    </w:lvl>
    <w:lvl w:ilvl="6" w:tplc="2B526EB6">
      <w:numFmt w:val="decimal"/>
      <w:lvlText w:val=""/>
      <w:lvlJc w:val="left"/>
    </w:lvl>
    <w:lvl w:ilvl="7" w:tplc="B6BE4FB4">
      <w:numFmt w:val="decimal"/>
      <w:lvlText w:val=""/>
      <w:lvlJc w:val="left"/>
    </w:lvl>
    <w:lvl w:ilvl="8" w:tplc="401E4914">
      <w:numFmt w:val="decimal"/>
      <w:lvlText w:val=""/>
      <w:lvlJc w:val="left"/>
    </w:lvl>
  </w:abstractNum>
  <w:abstractNum w:abstractNumId="1">
    <w:nsid w:val="00000F3E"/>
    <w:multiLevelType w:val="hybridMultilevel"/>
    <w:tmpl w:val="C08AF7E2"/>
    <w:lvl w:ilvl="0" w:tplc="27F2B8EE">
      <w:start w:val="1"/>
      <w:numFmt w:val="decimal"/>
      <w:lvlText w:val="%1."/>
      <w:lvlJc w:val="left"/>
    </w:lvl>
    <w:lvl w:ilvl="1" w:tplc="321A8432">
      <w:numFmt w:val="decimal"/>
      <w:lvlText w:val=""/>
      <w:lvlJc w:val="left"/>
    </w:lvl>
    <w:lvl w:ilvl="2" w:tplc="F676AA54">
      <w:numFmt w:val="decimal"/>
      <w:lvlText w:val=""/>
      <w:lvlJc w:val="left"/>
    </w:lvl>
    <w:lvl w:ilvl="3" w:tplc="C270EE1C">
      <w:numFmt w:val="decimal"/>
      <w:lvlText w:val=""/>
      <w:lvlJc w:val="left"/>
    </w:lvl>
    <w:lvl w:ilvl="4" w:tplc="26E6BB82">
      <w:numFmt w:val="decimal"/>
      <w:lvlText w:val=""/>
      <w:lvlJc w:val="left"/>
    </w:lvl>
    <w:lvl w:ilvl="5" w:tplc="1918372A">
      <w:numFmt w:val="decimal"/>
      <w:lvlText w:val=""/>
      <w:lvlJc w:val="left"/>
    </w:lvl>
    <w:lvl w:ilvl="6" w:tplc="B052BE96">
      <w:numFmt w:val="decimal"/>
      <w:lvlText w:val=""/>
      <w:lvlJc w:val="left"/>
    </w:lvl>
    <w:lvl w:ilvl="7" w:tplc="1FE61A52">
      <w:numFmt w:val="decimal"/>
      <w:lvlText w:val=""/>
      <w:lvlJc w:val="left"/>
    </w:lvl>
    <w:lvl w:ilvl="8" w:tplc="33D839F6">
      <w:numFmt w:val="decimal"/>
      <w:lvlText w:val=""/>
      <w:lvlJc w:val="left"/>
    </w:lvl>
  </w:abstractNum>
  <w:abstractNum w:abstractNumId="2">
    <w:nsid w:val="0000390C"/>
    <w:multiLevelType w:val="hybridMultilevel"/>
    <w:tmpl w:val="7934236A"/>
    <w:lvl w:ilvl="0" w:tplc="F9DE60F0">
      <w:start w:val="4"/>
      <w:numFmt w:val="decimal"/>
      <w:lvlText w:val="%1."/>
      <w:lvlJc w:val="left"/>
    </w:lvl>
    <w:lvl w:ilvl="1" w:tplc="362CB6C0">
      <w:start w:val="1"/>
      <w:numFmt w:val="decimal"/>
      <w:lvlText w:val="%2"/>
      <w:lvlJc w:val="left"/>
    </w:lvl>
    <w:lvl w:ilvl="2" w:tplc="5734C3EA">
      <w:numFmt w:val="decimal"/>
      <w:lvlText w:val=""/>
      <w:lvlJc w:val="left"/>
    </w:lvl>
    <w:lvl w:ilvl="3" w:tplc="7BF85F00">
      <w:numFmt w:val="decimal"/>
      <w:lvlText w:val=""/>
      <w:lvlJc w:val="left"/>
    </w:lvl>
    <w:lvl w:ilvl="4" w:tplc="15EA16BC">
      <w:numFmt w:val="decimal"/>
      <w:lvlText w:val=""/>
      <w:lvlJc w:val="left"/>
    </w:lvl>
    <w:lvl w:ilvl="5" w:tplc="AC50FEF2">
      <w:numFmt w:val="decimal"/>
      <w:lvlText w:val=""/>
      <w:lvlJc w:val="left"/>
    </w:lvl>
    <w:lvl w:ilvl="6" w:tplc="25664400">
      <w:numFmt w:val="decimal"/>
      <w:lvlText w:val=""/>
      <w:lvlJc w:val="left"/>
    </w:lvl>
    <w:lvl w:ilvl="7" w:tplc="48E83D1C">
      <w:numFmt w:val="decimal"/>
      <w:lvlText w:val=""/>
      <w:lvlJc w:val="left"/>
    </w:lvl>
    <w:lvl w:ilvl="8" w:tplc="D8E0A8BC">
      <w:numFmt w:val="decimal"/>
      <w:lvlText w:val=""/>
      <w:lvlJc w:val="left"/>
    </w:lvl>
  </w:abstractNum>
  <w:abstractNum w:abstractNumId="3">
    <w:nsid w:val="00007E87"/>
    <w:multiLevelType w:val="hybridMultilevel"/>
    <w:tmpl w:val="8540885C"/>
    <w:lvl w:ilvl="0" w:tplc="C41E3F42">
      <w:start w:val="1"/>
      <w:numFmt w:val="decimal"/>
      <w:lvlText w:val="%1"/>
      <w:lvlJc w:val="left"/>
    </w:lvl>
    <w:lvl w:ilvl="1" w:tplc="441C501A">
      <w:start w:val="1"/>
      <w:numFmt w:val="decimal"/>
      <w:lvlText w:val="%2."/>
      <w:lvlJc w:val="left"/>
    </w:lvl>
    <w:lvl w:ilvl="2" w:tplc="876843B2">
      <w:numFmt w:val="decimal"/>
      <w:lvlText w:val=""/>
      <w:lvlJc w:val="left"/>
    </w:lvl>
    <w:lvl w:ilvl="3" w:tplc="92EA8FFC">
      <w:numFmt w:val="decimal"/>
      <w:lvlText w:val=""/>
      <w:lvlJc w:val="left"/>
    </w:lvl>
    <w:lvl w:ilvl="4" w:tplc="2F12433E">
      <w:numFmt w:val="decimal"/>
      <w:lvlText w:val=""/>
      <w:lvlJc w:val="left"/>
    </w:lvl>
    <w:lvl w:ilvl="5" w:tplc="F1B2EEAA">
      <w:numFmt w:val="decimal"/>
      <w:lvlText w:val=""/>
      <w:lvlJc w:val="left"/>
    </w:lvl>
    <w:lvl w:ilvl="6" w:tplc="A1805D80">
      <w:numFmt w:val="decimal"/>
      <w:lvlText w:val=""/>
      <w:lvlJc w:val="left"/>
    </w:lvl>
    <w:lvl w:ilvl="7" w:tplc="8B805222">
      <w:numFmt w:val="decimal"/>
      <w:lvlText w:val=""/>
      <w:lvlJc w:val="left"/>
    </w:lvl>
    <w:lvl w:ilvl="8" w:tplc="3FDC3EA4">
      <w:numFmt w:val="decimal"/>
      <w:lvlText w:val=""/>
      <w:lvlJc w:val="left"/>
    </w:lvl>
  </w:abstractNum>
  <w:abstractNum w:abstractNumId="4">
    <w:nsid w:val="0D216F34"/>
    <w:multiLevelType w:val="multilevel"/>
    <w:tmpl w:val="5C8E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07A59"/>
    <w:multiLevelType w:val="hybridMultilevel"/>
    <w:tmpl w:val="F03C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45FF"/>
    <w:rsid w:val="000034D6"/>
    <w:rsid w:val="0001311B"/>
    <w:rsid w:val="000C29FB"/>
    <w:rsid w:val="00102DA5"/>
    <w:rsid w:val="00140488"/>
    <w:rsid w:val="001656D9"/>
    <w:rsid w:val="001740C3"/>
    <w:rsid w:val="00193D6A"/>
    <w:rsid w:val="001B5D99"/>
    <w:rsid w:val="001C4AE3"/>
    <w:rsid w:val="001E15A1"/>
    <w:rsid w:val="00214916"/>
    <w:rsid w:val="0022063B"/>
    <w:rsid w:val="00263A0D"/>
    <w:rsid w:val="00273BB8"/>
    <w:rsid w:val="00287C37"/>
    <w:rsid w:val="002919FC"/>
    <w:rsid w:val="002A08E6"/>
    <w:rsid w:val="002E60F3"/>
    <w:rsid w:val="002E6BE6"/>
    <w:rsid w:val="002F544F"/>
    <w:rsid w:val="0030105A"/>
    <w:rsid w:val="00303FA2"/>
    <w:rsid w:val="00304261"/>
    <w:rsid w:val="003248B0"/>
    <w:rsid w:val="00337CAA"/>
    <w:rsid w:val="00373323"/>
    <w:rsid w:val="003D1912"/>
    <w:rsid w:val="004520F9"/>
    <w:rsid w:val="0045324B"/>
    <w:rsid w:val="00463515"/>
    <w:rsid w:val="00484B95"/>
    <w:rsid w:val="004970C0"/>
    <w:rsid w:val="004C1399"/>
    <w:rsid w:val="004D6C6A"/>
    <w:rsid w:val="004F49C8"/>
    <w:rsid w:val="005008EE"/>
    <w:rsid w:val="00557911"/>
    <w:rsid w:val="00565268"/>
    <w:rsid w:val="00566E16"/>
    <w:rsid w:val="0056784E"/>
    <w:rsid w:val="005B1F5A"/>
    <w:rsid w:val="005B27AE"/>
    <w:rsid w:val="005F0258"/>
    <w:rsid w:val="005F2288"/>
    <w:rsid w:val="00601A79"/>
    <w:rsid w:val="00615EDE"/>
    <w:rsid w:val="00616F6C"/>
    <w:rsid w:val="00622AB5"/>
    <w:rsid w:val="006545FF"/>
    <w:rsid w:val="00695078"/>
    <w:rsid w:val="006A022A"/>
    <w:rsid w:val="006A60D0"/>
    <w:rsid w:val="00742D95"/>
    <w:rsid w:val="0075672B"/>
    <w:rsid w:val="00763334"/>
    <w:rsid w:val="00764EF8"/>
    <w:rsid w:val="00776588"/>
    <w:rsid w:val="0079324A"/>
    <w:rsid w:val="0079410D"/>
    <w:rsid w:val="007943F7"/>
    <w:rsid w:val="007A6CAB"/>
    <w:rsid w:val="007D5949"/>
    <w:rsid w:val="007E2E93"/>
    <w:rsid w:val="007F04EF"/>
    <w:rsid w:val="007F29ED"/>
    <w:rsid w:val="008175BC"/>
    <w:rsid w:val="008221D5"/>
    <w:rsid w:val="008623F1"/>
    <w:rsid w:val="008938C0"/>
    <w:rsid w:val="008B7892"/>
    <w:rsid w:val="008E655A"/>
    <w:rsid w:val="00911598"/>
    <w:rsid w:val="00912E89"/>
    <w:rsid w:val="00956E82"/>
    <w:rsid w:val="00964AA1"/>
    <w:rsid w:val="009C4DF6"/>
    <w:rsid w:val="009D14B6"/>
    <w:rsid w:val="009F532F"/>
    <w:rsid w:val="00A217E4"/>
    <w:rsid w:val="00A324F8"/>
    <w:rsid w:val="00A3557E"/>
    <w:rsid w:val="00A45038"/>
    <w:rsid w:val="00A45CB7"/>
    <w:rsid w:val="00A66C9E"/>
    <w:rsid w:val="00AA2B8B"/>
    <w:rsid w:val="00AC1B42"/>
    <w:rsid w:val="00AD2BA0"/>
    <w:rsid w:val="00AD31EC"/>
    <w:rsid w:val="00AE15CC"/>
    <w:rsid w:val="00B3667D"/>
    <w:rsid w:val="00B5696D"/>
    <w:rsid w:val="00B77E31"/>
    <w:rsid w:val="00BA3D2A"/>
    <w:rsid w:val="00BA4918"/>
    <w:rsid w:val="00BC13C4"/>
    <w:rsid w:val="00C54725"/>
    <w:rsid w:val="00C6781C"/>
    <w:rsid w:val="00CC5D94"/>
    <w:rsid w:val="00CE5AE6"/>
    <w:rsid w:val="00D45C9F"/>
    <w:rsid w:val="00D602CC"/>
    <w:rsid w:val="00D6203C"/>
    <w:rsid w:val="00D6450A"/>
    <w:rsid w:val="00D9294A"/>
    <w:rsid w:val="00DA084B"/>
    <w:rsid w:val="00DD2993"/>
    <w:rsid w:val="00E26CFD"/>
    <w:rsid w:val="00E6022C"/>
    <w:rsid w:val="00EA2A9E"/>
    <w:rsid w:val="00F242E3"/>
    <w:rsid w:val="00F8127E"/>
    <w:rsid w:val="00F9332F"/>
    <w:rsid w:val="00FA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5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13C4"/>
    <w:rPr>
      <w:b/>
      <w:bCs/>
    </w:rPr>
  </w:style>
  <w:style w:type="paragraph" w:styleId="a6">
    <w:name w:val="List Paragraph"/>
    <w:basedOn w:val="a"/>
    <w:uiPriority w:val="34"/>
    <w:qFormat/>
    <w:rsid w:val="008B78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качества обученности (знаний)</c:v>
                </c:pt>
              </c:strCache>
            </c:strRef>
          </c:tx>
          <c:marker>
            <c:symbol val="diamond"/>
            <c:size val="20"/>
          </c:marker>
          <c:dPt>
            <c:idx val="0"/>
            <c:marker>
              <c:symbol val="diamond"/>
              <c:size val="9"/>
            </c:marker>
            <c:bubble3D val="0"/>
          </c:dPt>
          <c:dPt>
            <c:idx val="1"/>
            <c:marker>
              <c:symbol val="diamond"/>
              <c:size val="9"/>
            </c:marker>
            <c:bubble3D val="0"/>
          </c:dPt>
          <c:dPt>
            <c:idx val="2"/>
            <c:marker>
              <c:symbol val="diamond"/>
              <c:size val="9"/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56.4</c:v>
                </c:pt>
                <c:pt idx="1">
                  <c:v>31.6</c:v>
                </c:pt>
                <c:pt idx="2">
                  <c:v>51.5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обученности</c:v>
                </c:pt>
              </c:strCache>
            </c:strRef>
          </c:tx>
          <c:marker>
            <c:symbol val="square"/>
            <c:size val="9"/>
          </c:marker>
          <c:dLbls>
            <c:dLbl>
              <c:idx val="0"/>
              <c:layout>
                <c:manualLayout>
                  <c:x val="-4.6296296296296696E-2"/>
                  <c:y val="3.9682539682539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03703703703725E-2"/>
                  <c:y val="3.9682539682539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99.6</c:v>
                </c:pt>
                <c:pt idx="1">
                  <c:v>96.2</c:v>
                </c:pt>
                <c:pt idx="2">
                  <c:v>93.5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dLbls>
            <c:dLbl>
              <c:idx val="0"/>
              <c:layout>
                <c:manualLayout>
                  <c:x val="-9.2592592592593871E-3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296296296296805E-3"/>
                  <c:y val="2.380952380952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79</c:v>
                </c:pt>
                <c:pt idx="1">
                  <c:v>68.400000000000006</c:v>
                </c:pt>
                <c:pt idx="2">
                  <c:v>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80320"/>
        <c:axId val="81496320"/>
      </c:lineChart>
      <c:catAx>
        <c:axId val="4308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1496320"/>
        <c:crosses val="autoZero"/>
        <c:auto val="1"/>
        <c:lblAlgn val="ctr"/>
        <c:lblOffset val="100"/>
        <c:noMultiLvlLbl val="0"/>
      </c:catAx>
      <c:valAx>
        <c:axId val="8149632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8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школе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56</c:v>
                </c:pt>
                <c:pt idx="2">
                  <c:v>50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учащихся, занимающихся в кружках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53</c:v>
                </c:pt>
                <c:pt idx="1">
                  <c:v>52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учащихся занимающихся в 2-х и более кружках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42</c:v>
                </c:pt>
                <c:pt idx="1">
                  <c:v>38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98048"/>
        <c:axId val="42103936"/>
      </c:barChart>
      <c:catAx>
        <c:axId val="4209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103936"/>
        <c:crosses val="autoZero"/>
        <c:auto val="1"/>
        <c:lblAlgn val="ctr"/>
        <c:lblOffset val="100"/>
        <c:noMultiLvlLbl val="0"/>
      </c:catAx>
      <c:valAx>
        <c:axId val="4210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098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 МБОУ Никольской СОШ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техникумы, колледжи, лицеи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профессиональные училища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работа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951552"/>
        <c:axId val="34953088"/>
        <c:axId val="0"/>
      </c:bar3DChart>
      <c:catAx>
        <c:axId val="3495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953088"/>
        <c:crosses val="autoZero"/>
        <c:auto val="1"/>
        <c:lblAlgn val="ctr"/>
        <c:lblOffset val="100"/>
        <c:noMultiLvlLbl val="0"/>
      </c:catAx>
      <c:valAx>
        <c:axId val="3495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5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65C4-DE50-4646-9370-8716AD19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16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NerkSch</dc:creator>
  <cp:keywords/>
  <dc:description/>
  <cp:lastModifiedBy>User</cp:lastModifiedBy>
  <cp:revision>52</cp:revision>
  <cp:lastPrinted>2021-06-04T08:57:00Z</cp:lastPrinted>
  <dcterms:created xsi:type="dcterms:W3CDTF">2019-04-15T17:08:00Z</dcterms:created>
  <dcterms:modified xsi:type="dcterms:W3CDTF">2021-09-21T11:31:00Z</dcterms:modified>
</cp:coreProperties>
</file>