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40" w:rsidRDefault="00CE29C9" w:rsidP="00CE29C9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614" cy="9560257"/>
            <wp:effectExtent l="0" t="0" r="3175" b="3175"/>
            <wp:docPr id="4" name="Рисунок 4" descr="C:\Users\User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6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</w:rPr>
        <w:t xml:space="preserve"> </w:t>
      </w:r>
    </w:p>
    <w:p w:rsidR="00101F40" w:rsidRDefault="00101F40" w:rsidP="00101F40">
      <w:pPr>
        <w:spacing w:after="0" w:line="240" w:lineRule="auto"/>
        <w:rPr>
          <w:rFonts w:ascii="Times New Roman" w:eastAsia="Calibri" w:hAnsi="Times New Roman" w:cs="Times New Roman"/>
        </w:rPr>
      </w:pPr>
    </w:p>
    <w:p w:rsidR="00101F40" w:rsidRDefault="00101F40" w:rsidP="00101F40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1F40" w:rsidRPr="00B003E5" w:rsidRDefault="00101F40" w:rsidP="00101F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</w:rPr>
      </w:pPr>
      <w:r w:rsidRPr="00B003E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</w:rPr>
        <w:t>Пояснительная записка</w:t>
      </w:r>
    </w:p>
    <w:p w:rsidR="00101F40" w:rsidRPr="00E609D9" w:rsidRDefault="00101F40" w:rsidP="00101F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/>
        </w:rPr>
      </w:pPr>
      <w:r w:rsidRPr="00E609D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/>
        </w:rPr>
        <w:t>Рабочая программа  учебного предмета «Мате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/>
        </w:rPr>
        <w:t>матика» составлена на основании</w:t>
      </w:r>
      <w:r w:rsidRPr="00E609D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/>
        </w:rPr>
        <w:t>:</w:t>
      </w:r>
    </w:p>
    <w:p w:rsidR="00101F40" w:rsidRPr="00E609D9" w:rsidRDefault="00101F40" w:rsidP="00101F4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9D9">
        <w:rPr>
          <w:rFonts w:ascii="Times New Roman" w:eastAsia="Calibri" w:hAnsi="Times New Roman" w:cs="Times New Roman"/>
          <w:sz w:val="24"/>
          <w:szCs w:val="24"/>
        </w:rPr>
        <w:t>Федерального закона «Об образовании в российской Федерации» от 29.12.2012 года № 273-ФЗ.</w:t>
      </w:r>
    </w:p>
    <w:p w:rsidR="00101F40" w:rsidRPr="00E609D9" w:rsidRDefault="00101F40" w:rsidP="00101F4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9D9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года №  1897.</w:t>
      </w:r>
    </w:p>
    <w:p w:rsidR="00101F40" w:rsidRPr="00E609D9" w:rsidRDefault="00101F40" w:rsidP="00101F4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9D9"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1897».</w:t>
      </w:r>
    </w:p>
    <w:p w:rsidR="00101F40" w:rsidRDefault="00101F40" w:rsidP="00101F4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9D9">
        <w:rPr>
          <w:rFonts w:ascii="Times New Roman" w:eastAsia="Calibri" w:hAnsi="Times New Roman" w:cs="Times New Roman"/>
          <w:sz w:val="24"/>
          <w:szCs w:val="24"/>
        </w:rPr>
        <w:t>Распоряжения Правительства РФ от 24 декабря 2013 года № 2506-р о Концепции развития математического образования в Российской Федерации.</w:t>
      </w:r>
    </w:p>
    <w:p w:rsidR="00076CEA" w:rsidRDefault="00101F40" w:rsidP="00101F4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CEA">
        <w:rPr>
          <w:rFonts w:ascii="Times New Roman" w:eastAsia="Calibri" w:hAnsi="Times New Roman" w:cs="Times New Roman"/>
          <w:sz w:val="24"/>
          <w:szCs w:val="24"/>
        </w:rPr>
        <w:t xml:space="preserve">УМК </w:t>
      </w:r>
      <w:r w:rsidR="00C7626C" w:rsidRPr="00C7626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C7626C">
        <w:rPr>
          <w:rFonts w:ascii="Times New Roman" w:eastAsia="Calibri" w:hAnsi="Times New Roman" w:cs="Times New Roman"/>
          <w:sz w:val="24"/>
          <w:szCs w:val="24"/>
        </w:rPr>
        <w:t xml:space="preserve">алгебре </w:t>
      </w:r>
      <w:r w:rsidR="00C7626C" w:rsidRPr="00C7626C">
        <w:rPr>
          <w:rFonts w:ascii="Times New Roman" w:eastAsia="Calibri" w:hAnsi="Times New Roman" w:cs="Times New Roman"/>
          <w:sz w:val="24"/>
          <w:szCs w:val="24"/>
        </w:rPr>
        <w:t>под редакцией Г.В. Дорофеев.</w:t>
      </w:r>
    </w:p>
    <w:p w:rsidR="00101F40" w:rsidRPr="00076CEA" w:rsidRDefault="00101F40" w:rsidP="00101F4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CEA">
        <w:rPr>
          <w:rFonts w:ascii="Times New Roman" w:eastAsia="Calibri" w:hAnsi="Times New Roman" w:cs="Times New Roman"/>
          <w:sz w:val="24"/>
          <w:szCs w:val="24"/>
        </w:rPr>
        <w:t>Основной общеобразовательной программы среднего общего образования М</w:t>
      </w:r>
      <w:r w:rsidR="00571B83">
        <w:rPr>
          <w:rFonts w:ascii="Times New Roman" w:eastAsia="Calibri" w:hAnsi="Times New Roman" w:cs="Times New Roman"/>
          <w:sz w:val="24"/>
          <w:szCs w:val="24"/>
        </w:rPr>
        <w:t>БОУ Никольской СОШ</w:t>
      </w:r>
    </w:p>
    <w:p w:rsidR="00076CEA" w:rsidRPr="00076CEA" w:rsidRDefault="00B3305C" w:rsidP="00076CE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305C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для общеобразовательных учреждений «Программы по алгебре» Г.В. Дорофеева и др.: Программы общеобразовательных учреждений. Алгебра 7-9 классы. / Сост. Т.А. </w:t>
      </w:r>
      <w:proofErr w:type="spellStart"/>
      <w:r w:rsidRPr="00B3305C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Pr="00B3305C">
        <w:rPr>
          <w:rFonts w:ascii="Times New Roman" w:eastAsia="Calibri" w:hAnsi="Times New Roman" w:cs="Times New Roman"/>
          <w:sz w:val="24"/>
          <w:szCs w:val="24"/>
        </w:rPr>
        <w:t>. – М.: Просвещение, 2014;</w:t>
      </w:r>
      <w:r w:rsidR="00101F40" w:rsidRPr="003857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01F40" w:rsidRPr="00E609D9" w:rsidRDefault="00101F40" w:rsidP="00076CEA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09D9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«Математика» в учебном плане</w:t>
      </w:r>
    </w:p>
    <w:p w:rsidR="00101F40" w:rsidRDefault="00101F40" w:rsidP="00101F40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9D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рассчитана </w:t>
      </w:r>
      <w:r w:rsidRPr="00292B8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7D6D24">
        <w:rPr>
          <w:rFonts w:ascii="Times New Roman" w:eastAsia="Calibri" w:hAnsi="Times New Roman" w:cs="Times New Roman"/>
          <w:sz w:val="24"/>
          <w:szCs w:val="24"/>
        </w:rPr>
        <w:t>10</w:t>
      </w:r>
      <w:r w:rsidR="00571B83">
        <w:rPr>
          <w:rFonts w:ascii="Times New Roman" w:eastAsia="Calibri" w:hAnsi="Times New Roman" w:cs="Times New Roman"/>
          <w:sz w:val="24"/>
          <w:szCs w:val="24"/>
        </w:rPr>
        <w:t>2</w:t>
      </w:r>
      <w:r w:rsidR="007D6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2B83">
        <w:rPr>
          <w:rFonts w:ascii="Times New Roman" w:eastAsia="Calibri" w:hAnsi="Times New Roman" w:cs="Times New Roman"/>
          <w:sz w:val="24"/>
          <w:szCs w:val="24"/>
        </w:rPr>
        <w:t>часов (5 часов в неделю, 3</w:t>
      </w:r>
      <w:r w:rsidR="00571B83">
        <w:rPr>
          <w:rFonts w:ascii="Times New Roman" w:eastAsia="Calibri" w:hAnsi="Times New Roman" w:cs="Times New Roman"/>
          <w:sz w:val="24"/>
          <w:szCs w:val="24"/>
        </w:rPr>
        <w:t>4</w:t>
      </w:r>
      <w:r w:rsidRPr="00292B83">
        <w:rPr>
          <w:rFonts w:ascii="Times New Roman" w:eastAsia="Calibri" w:hAnsi="Times New Roman" w:cs="Times New Roman"/>
          <w:sz w:val="24"/>
          <w:szCs w:val="24"/>
        </w:rPr>
        <w:t xml:space="preserve"> учебных недель) В том числе </w:t>
      </w:r>
      <w:r w:rsidR="00DE667D">
        <w:rPr>
          <w:rFonts w:ascii="Times New Roman" w:eastAsia="Calibri" w:hAnsi="Times New Roman" w:cs="Times New Roman"/>
          <w:sz w:val="24"/>
          <w:szCs w:val="24"/>
        </w:rPr>
        <w:t>10</w:t>
      </w:r>
      <w:r w:rsidRPr="00292B83">
        <w:rPr>
          <w:rFonts w:ascii="Times New Roman" w:eastAsia="Calibri" w:hAnsi="Times New Roman" w:cs="Times New Roman"/>
          <w:sz w:val="24"/>
          <w:szCs w:val="24"/>
        </w:rPr>
        <w:t xml:space="preserve"> контрольных работ, включая диагностическую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входную, полугодовую</w:t>
      </w:r>
      <w:r w:rsidRPr="00E609D9">
        <w:rPr>
          <w:rFonts w:ascii="Times New Roman" w:eastAsia="Calibri" w:hAnsi="Times New Roman" w:cs="Times New Roman"/>
          <w:sz w:val="24"/>
          <w:szCs w:val="24"/>
        </w:rPr>
        <w:t xml:space="preserve"> и итоговую контрольные работы. Уровень обучения базовый.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B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1F40" w:rsidRDefault="00044CF3" w:rsidP="00101F40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:rsidR="00044CF3" w:rsidRPr="00830001" w:rsidRDefault="00044CF3" w:rsidP="00C30064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09" w:right="158" w:hanging="425"/>
        <w:jc w:val="both"/>
        <w:rPr>
          <w:rFonts w:ascii="Times New Roman" w:eastAsia="Times New Roman" w:hAnsi="Times New Roman"/>
          <w:sz w:val="23"/>
          <w:szCs w:val="23"/>
          <w:lang w:eastAsia="zh-CN" w:bidi="en-US"/>
        </w:rPr>
      </w:pPr>
      <w:r w:rsidRPr="00830001">
        <w:rPr>
          <w:rFonts w:ascii="Times New Roman" w:eastAsia="Times New Roman" w:hAnsi="Times New Roman"/>
          <w:sz w:val="23"/>
          <w:szCs w:val="23"/>
          <w:lang w:eastAsia="zh-CN" w:bidi="en-US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предметов.</w:t>
      </w:r>
    </w:p>
    <w:p w:rsidR="00044CF3" w:rsidRPr="00830001" w:rsidRDefault="00044CF3" w:rsidP="00C30064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09" w:right="158" w:hanging="425"/>
        <w:jc w:val="both"/>
        <w:rPr>
          <w:rFonts w:ascii="Times New Roman" w:eastAsia="Times New Roman" w:hAnsi="Times New Roman"/>
          <w:sz w:val="23"/>
          <w:szCs w:val="23"/>
          <w:lang w:eastAsia="zh-CN" w:bidi="en-US"/>
        </w:rPr>
      </w:pPr>
      <w:r w:rsidRPr="00830001">
        <w:rPr>
          <w:rFonts w:ascii="Times New Roman" w:eastAsia="Times New Roman" w:hAnsi="Times New Roman"/>
          <w:sz w:val="23"/>
          <w:szCs w:val="23"/>
          <w:lang w:eastAsia="zh-CN" w:bidi="en-US"/>
        </w:rPr>
        <w:t>Усвоение аппарата уравнений и неравенств как основного средства математического моделирования прикладных задач.</w:t>
      </w:r>
    </w:p>
    <w:p w:rsidR="00044CF3" w:rsidRPr="00830001" w:rsidRDefault="00044CF3" w:rsidP="00C30064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09" w:right="158" w:hanging="425"/>
        <w:jc w:val="both"/>
        <w:rPr>
          <w:rFonts w:ascii="Times New Roman" w:eastAsia="Times New Roman" w:hAnsi="Times New Roman"/>
          <w:sz w:val="23"/>
          <w:szCs w:val="23"/>
          <w:lang w:eastAsia="zh-CN" w:bidi="en-US"/>
        </w:rPr>
      </w:pPr>
      <w:r w:rsidRPr="00830001">
        <w:rPr>
          <w:rFonts w:ascii="Times New Roman" w:eastAsia="Times New Roman" w:hAnsi="Times New Roman"/>
          <w:sz w:val="23"/>
          <w:szCs w:val="23"/>
          <w:lang w:eastAsia="zh-CN" w:bidi="en-US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 и для продолжения образования.</w:t>
      </w:r>
    </w:p>
    <w:p w:rsidR="00044CF3" w:rsidRPr="00830001" w:rsidRDefault="00044CF3" w:rsidP="00C30064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09" w:right="158" w:hanging="425"/>
        <w:jc w:val="both"/>
        <w:rPr>
          <w:rFonts w:ascii="Times New Roman" w:eastAsia="Times New Roman" w:hAnsi="Times New Roman"/>
          <w:sz w:val="23"/>
          <w:szCs w:val="23"/>
          <w:lang w:eastAsia="zh-CN" w:bidi="en-US"/>
        </w:rPr>
      </w:pPr>
      <w:r w:rsidRPr="00830001">
        <w:rPr>
          <w:rFonts w:ascii="Times New Roman" w:eastAsia="Times New Roman" w:hAnsi="Times New Roman"/>
          <w:sz w:val="23"/>
          <w:szCs w:val="23"/>
          <w:lang w:eastAsia="zh-CN" w:bidi="en-US"/>
        </w:rPr>
        <w:t>Формирование качеств мышления, характерных для математической деятельности и необходимых для продуктивной жизни в обществе.</w:t>
      </w:r>
    </w:p>
    <w:p w:rsidR="00044CF3" w:rsidRPr="00830001" w:rsidRDefault="00044CF3" w:rsidP="00C30064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09" w:right="158" w:hanging="425"/>
        <w:jc w:val="both"/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zh-CN" w:bidi="en-US"/>
        </w:rPr>
      </w:pPr>
      <w:r w:rsidRPr="00830001">
        <w:rPr>
          <w:rFonts w:ascii="Times New Roman" w:eastAsia="Times New Roman" w:hAnsi="Times New Roman"/>
          <w:sz w:val="23"/>
          <w:szCs w:val="23"/>
          <w:lang w:eastAsia="zh-CN" w:bidi="en-US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4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навыками дедуктивных рассуждений.</w:t>
      </w:r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Получение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умений воспринимать и анализировать информацию, представленную в различных формах.</w:t>
      </w:r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роли статистики как источника социально значимой информации.</w:t>
      </w:r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конкретных знаний о пространстве и практически значимых умений.</w:t>
      </w:r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языка описания объектов окружающего мира.</w:t>
      </w:r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пространственного воображения и интуиции, математической культуры.</w:t>
      </w:r>
    </w:p>
    <w:p w:rsidR="00006891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</w:t>
      </w:r>
      <w:r w:rsidR="0069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доказательства.</w:t>
      </w:r>
    </w:p>
    <w:p w:rsidR="00101F40" w:rsidRPr="0069602F" w:rsidRDefault="00AF404A" w:rsidP="0010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01F40" w:rsidRPr="00696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рганизации образовательного процесса</w:t>
      </w:r>
    </w:p>
    <w:p w:rsidR="00101F40" w:rsidRDefault="00101F40" w:rsidP="0010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352" w:rsidRPr="00CA0EF5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Направления творческой и  проектной деятельности </w:t>
      </w:r>
      <w:proofErr w:type="gramStart"/>
      <w:r w:rsidRPr="00CA0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851352" w:rsidRPr="00CA0EF5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развития творческих и исследовательских способностей детей предусмотрено выполнение мини проектов в течени</w:t>
      </w:r>
      <w:proofErr w:type="gramStart"/>
      <w:r w:rsidRPr="00CA0E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A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сбор материалов в единую папку «Исследования 8 класс». Темы выбираются на основе зада</w:t>
      </w:r>
      <w:proofErr w:type="gramStart"/>
      <w:r w:rsidRPr="00CA0EF5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CA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исследований, предпочтений учащихся, также учащимся предлагается список тем для выполнения (по желанию) </w:t>
      </w:r>
      <w:proofErr w:type="spellStart"/>
      <w:r w:rsidRPr="00CA0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</w:t>
      </w:r>
      <w:proofErr w:type="spellEnd"/>
      <w:r w:rsidRPr="00CA0E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исследовательской работы (годовой проект).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 с детьми ОВЗ: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D6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ебёнк</w:t>
      </w:r>
      <w:r w:rsidR="00D626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(˅ІІ</w:t>
      </w:r>
      <w:r w:rsidR="00D6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62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вида) поэтому основной задачей является сохранение основного содержания образования математики и корректировка его с учётом психологии </w:t>
      </w:r>
      <w:proofErr w:type="gramStart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 ЗПР обнаруживается недостаточность общего запаса знаний, ограниченность представлений об окружающем мире, незрелость мыслительных процессов, недостаточная целенаправленность интеллектуальной деятельности, быстрая ее </w:t>
      </w:r>
      <w:proofErr w:type="spellStart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пересыщаемость</w:t>
      </w:r>
      <w:proofErr w:type="spellEnd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преобладание игровых интересов.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коррекционными задачами курса математики являются развитие логического мышления и речи учащихся, формирование у них навыков умственного труда — планирование работы, поиск рациональных путей ее выполнения, осуществление самоконтроля. Для данных учащихся предлагается  увеличивать количество упражнений и заданий, связанных с практической деятельностью учащихся, имеющих наглядно-практического характер; некоторые темы давать как ознакомительные; исключать отдельные трудные доказательства.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работа с детьми, испытывающими трудности в усвоении математики, в соответствии со следующими основными положениями: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Восполнение пробелов начального школьного математического развития детей путем обогащения чувственного опыта, организации предметно-практической деятельности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Пропедевтический характер обучения: подбор заданий, подготавливающих учащихся к восприятию новых тем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Дифференцированный подход к детям – с учетом </w:t>
      </w:r>
      <w:proofErr w:type="spellStart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навыков, осуществляемый при выделении следующих этапов работы: выполнение действий в материализованной форме, в речевом плане без наглядной опоры, в умственном плане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операции обратимости и связанной с ней гибкости мышления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proofErr w:type="spellStart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общеинтеллектуальных</w:t>
      </w:r>
      <w:proofErr w:type="spellEnd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– активизация познавательной деятельности: развитие зрительного и слухового восприятия, формирование мыслительных операций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Активизация речи детей в единстве с их мышлением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Выработка положительной учебной мотивации, формирование интереса к предмету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учебной деятельности, развитие навыков самоконтроля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повышения эффективности  обучения учащихся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ОВЗ создаются специальные условия: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Индивидуальная помощь в случаях затруднения.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Дополнительные многократные упражнения для закрепления материала.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Более частое использование наглядных дидактических пособий и индивидуальных карточек.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Вариативные приемы обучения: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Поэлементная инструкция.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 инструкции.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– алгоритмы и схемы выполнения (наглядные, словесные).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Альтернативный выбор  (из предложенных вариантов правильный)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образец.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действий.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 представлений (мысленное вызывание ощущений разной модальности).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рифму.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Вариативные вопросы (подсказывающие, альтернативные, наводящие, уточняющие и проблемные).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по аналогии.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по противопоставлению.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легких и трудных заданий (вопросов).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или имитационные действия.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действия.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Сопряженная или отраженная речь.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Начало фразы.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проблемных ситуаций.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тройками, парами с взаимопроверкой и обсуждением выполнения задания.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товарищу с вопросами.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словарями на время.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(чем </w:t>
      </w:r>
      <w:proofErr w:type="gramStart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чем отличаются)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и  анализ (что изменилось и почему?)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ошибку.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Шифровка (применение символики для шифровки букв, слов, заданий).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 по общности признаков.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лишнего.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выполнения задания с подробным поэлементным анализом каждого из производимых действий.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.  Создание ситуации успеха на занятии.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Благоприятный психологический климат на уроке. Опора на эмоциональное восприятие.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Оптимальная смена видов заданий (познавательных, вербальных, игровых и практических).  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Значительная детализация учебного материала и пошаговая тактика </w:t>
      </w:r>
      <w:proofErr w:type="gramStart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теме</w:t>
      </w:r>
      <w:proofErr w:type="gramEnd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Синхронизация темпа урока с возможностями ученика (индивидуализация темпа выполнения задания).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Точность и краткость инструкция по выполнению задания.</w:t>
      </w:r>
    </w:p>
    <w:p w:rsidR="00851352" w:rsidRPr="000C7961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учебный материал нужно использовать для </w:t>
      </w:r>
      <w:proofErr w:type="spellStart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proofErr w:type="spellEnd"/>
    </w:p>
    <w:p w:rsidR="003F16D0" w:rsidRPr="00082D41" w:rsidRDefault="003F16D0" w:rsidP="003F1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D41">
        <w:rPr>
          <w:rFonts w:ascii="Times New Roman" w:hAnsi="Times New Roman"/>
          <w:b/>
          <w:bCs/>
          <w:sz w:val="24"/>
          <w:szCs w:val="24"/>
        </w:rPr>
        <w:t>Виды и формы контроля</w:t>
      </w:r>
    </w:p>
    <w:p w:rsidR="003F16D0" w:rsidRPr="003F16D0" w:rsidRDefault="003F16D0" w:rsidP="003F16D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F16D0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3F16D0">
        <w:rPr>
          <w:rFonts w:ascii="Times New Roman" w:hAnsi="Times New Roman"/>
          <w:bCs/>
          <w:sz w:val="24"/>
          <w:szCs w:val="24"/>
        </w:rPr>
        <w:t>входной</w:t>
      </w:r>
      <w:proofErr w:type="gramEnd"/>
      <w:r w:rsidRPr="003F16D0">
        <w:rPr>
          <w:rFonts w:ascii="Times New Roman" w:hAnsi="Times New Roman"/>
          <w:bCs/>
          <w:sz w:val="24"/>
          <w:szCs w:val="24"/>
        </w:rPr>
        <w:t xml:space="preserve"> (стартовая диагностическая контрольная работа)</w:t>
      </w:r>
    </w:p>
    <w:p w:rsidR="003F16D0" w:rsidRPr="003F16D0" w:rsidRDefault="003F16D0" w:rsidP="003F1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6D0">
        <w:rPr>
          <w:rFonts w:ascii="Times New Roman" w:hAnsi="Times New Roman"/>
          <w:bCs/>
          <w:sz w:val="24"/>
          <w:szCs w:val="24"/>
        </w:rPr>
        <w:t xml:space="preserve">- промежуточный контроль </w:t>
      </w:r>
      <w:proofErr w:type="gramStart"/>
      <w:r w:rsidRPr="003F16D0">
        <w:rPr>
          <w:rFonts w:ascii="Times New Roman" w:hAnsi="Times New Roman"/>
          <w:bCs/>
          <w:sz w:val="24"/>
          <w:szCs w:val="24"/>
        </w:rPr>
        <w:t>( </w:t>
      </w:r>
      <w:proofErr w:type="gramEnd"/>
      <w:r w:rsidRPr="003F16D0">
        <w:rPr>
          <w:rFonts w:ascii="Times New Roman" w:hAnsi="Times New Roman"/>
          <w:sz w:val="24"/>
          <w:szCs w:val="24"/>
        </w:rPr>
        <w:t>тестирование, самостоятельные, контрольные работы, диктанты</w:t>
      </w:r>
      <w:r w:rsidRPr="003F16D0">
        <w:rPr>
          <w:rFonts w:ascii="Times New Roman" w:hAnsi="Times New Roman"/>
          <w:bCs/>
          <w:sz w:val="24"/>
          <w:szCs w:val="24"/>
        </w:rPr>
        <w:t>)</w:t>
      </w:r>
    </w:p>
    <w:p w:rsidR="003F16D0" w:rsidRPr="003F16D0" w:rsidRDefault="003F16D0" w:rsidP="003F1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6D0">
        <w:rPr>
          <w:rFonts w:ascii="Times New Roman" w:hAnsi="Times New Roman"/>
          <w:bCs/>
          <w:sz w:val="24"/>
          <w:szCs w:val="24"/>
        </w:rPr>
        <w:t>- итоговый контроль (</w:t>
      </w:r>
      <w:r w:rsidRPr="003F16D0">
        <w:rPr>
          <w:rFonts w:ascii="Times New Roman" w:hAnsi="Times New Roman"/>
          <w:sz w:val="24"/>
          <w:szCs w:val="24"/>
        </w:rPr>
        <w:t>итоговая контрольная работа)</w:t>
      </w:r>
    </w:p>
    <w:p w:rsidR="00101F40" w:rsidRPr="00B003E5" w:rsidRDefault="00101F40" w:rsidP="00101F40">
      <w:pPr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003E5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Планируемые результаты освоения учебного предмета «Математика»</w:t>
      </w:r>
    </w:p>
    <w:p w:rsidR="00101F40" w:rsidRDefault="00101F40" w:rsidP="00101F40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A4F">
        <w:rPr>
          <w:rFonts w:ascii="Times New Roman" w:eastAsia="Calibri" w:hAnsi="Times New Roman" w:cs="Times New Roman"/>
          <w:sz w:val="24"/>
          <w:szCs w:val="24"/>
        </w:rPr>
        <w:t xml:space="preserve">Изучение </w:t>
      </w:r>
      <w:r w:rsidR="00006891">
        <w:rPr>
          <w:rFonts w:ascii="Times New Roman" w:eastAsia="Calibri" w:hAnsi="Times New Roman" w:cs="Times New Roman"/>
          <w:sz w:val="24"/>
          <w:szCs w:val="24"/>
        </w:rPr>
        <w:t xml:space="preserve">алгебры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06891">
        <w:rPr>
          <w:rFonts w:ascii="Times New Roman" w:eastAsia="Calibri" w:hAnsi="Times New Roman" w:cs="Times New Roman"/>
          <w:sz w:val="24"/>
          <w:szCs w:val="24"/>
        </w:rPr>
        <w:t>8</w:t>
      </w:r>
      <w:r w:rsidRPr="00852A4F">
        <w:rPr>
          <w:rFonts w:ascii="Times New Roman" w:eastAsia="Calibri" w:hAnsi="Times New Roman" w:cs="Times New Roman"/>
          <w:sz w:val="24"/>
          <w:szCs w:val="24"/>
        </w:rPr>
        <w:t xml:space="preserve">-ом классе направлено на достижение </w:t>
      </w:r>
      <w:proofErr w:type="gramStart"/>
      <w:r w:rsidRPr="00852A4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52A4F">
        <w:rPr>
          <w:rFonts w:ascii="Times New Roman" w:eastAsia="Calibri" w:hAnsi="Times New Roman" w:cs="Times New Roman"/>
          <w:sz w:val="24"/>
          <w:szCs w:val="24"/>
        </w:rPr>
        <w:t xml:space="preserve"> личностных, </w:t>
      </w:r>
      <w:proofErr w:type="spellStart"/>
      <w:r w:rsidRPr="00852A4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852A4F">
        <w:rPr>
          <w:rFonts w:ascii="Times New Roman" w:eastAsia="Calibri" w:hAnsi="Times New Roman" w:cs="Times New Roman"/>
          <w:sz w:val="24"/>
          <w:szCs w:val="24"/>
        </w:rPr>
        <w:t xml:space="preserve"> (регулятивных, познавательных, коммуникативных) предметных результатов.</w:t>
      </w:r>
    </w:p>
    <w:p w:rsidR="00101F40" w:rsidRDefault="00101F40" w:rsidP="00101F40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EF0">
        <w:rPr>
          <w:rFonts w:ascii="Times New Roman" w:eastAsia="Calibri" w:hAnsi="Times New Roman" w:cs="Times New Roman"/>
          <w:i/>
          <w:sz w:val="24"/>
          <w:szCs w:val="24"/>
        </w:rPr>
        <w:t>Личностные: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целостного  мировоззрения,   соответствующего современному уровню развития науки и общественной практики;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младшими,   в  образовательной,   общественно   полезной,</w:t>
      </w:r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учебно-исследовательской, творческой и других видах деятельности;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инициатива, находчивость, активность при решении алгебраических задач;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C378FA" w:rsidRPr="00C378FA" w:rsidRDefault="00C378FA" w:rsidP="00C378FA">
      <w:pPr>
        <w:shd w:val="clear" w:color="auto" w:fill="FFFFFF"/>
        <w:spacing w:after="0" w:line="240" w:lineRule="auto"/>
        <w:ind w:left="2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C37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37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9775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устанавливать причинно-следственные связи; строить </w:t>
      </w:r>
      <w:proofErr w:type="gramStart"/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выводы;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знакомо-символические средства,  модели и схемы для решения учебных и познавательных задач;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и </w:t>
      </w:r>
      <w:proofErr w:type="spellStart"/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  в   области   использования   информационно-коммуникационных технологий (</w:t>
      </w:r>
      <w:proofErr w:type="gramStart"/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  для   решения  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  сущности   алгоритмических  предписаний и умение действовать в соответствии с предложенным алгоритмом;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101F40" w:rsidRDefault="00101F40" w:rsidP="00101F40">
      <w:pPr>
        <w:tabs>
          <w:tab w:val="left" w:pos="0"/>
          <w:tab w:val="left" w:pos="284"/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A4F">
        <w:rPr>
          <w:rFonts w:ascii="Times New Roman" w:eastAsia="Calibri" w:hAnsi="Times New Roman" w:cs="Times New Roman"/>
          <w:b/>
          <w:sz w:val="24"/>
          <w:szCs w:val="24"/>
        </w:rPr>
        <w:t>Предметные ре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зультаты освоения программы </w:t>
      </w:r>
      <w:r w:rsidR="00006891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класса  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РАЦИОНАЛЬНЫЕ ЧИСЛА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70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u w:val="single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5A2BE3" w:rsidRPr="005A2BE3" w:rsidRDefault="005A2BE3" w:rsidP="00C30064">
      <w:pPr>
        <w:numPr>
          <w:ilvl w:val="0"/>
          <w:numId w:val="19"/>
        </w:numPr>
        <w:shd w:val="clear" w:color="auto" w:fill="FFFFFF"/>
        <w:spacing w:after="0" w:line="240" w:lineRule="auto"/>
        <w:ind w:left="36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десятичной системы счисления;</w:t>
      </w:r>
    </w:p>
    <w:p w:rsidR="005A2BE3" w:rsidRPr="005A2BE3" w:rsidRDefault="005A2BE3" w:rsidP="00C3006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понятиями, связанными с делимостью натуральных чисел;</w:t>
      </w:r>
    </w:p>
    <w:p w:rsidR="005A2BE3" w:rsidRPr="005A2BE3" w:rsidRDefault="005A2BE3" w:rsidP="00C3006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числа в эквивалентных формах, выбирая наиболее </w:t>
      </w:r>
      <w:proofErr w:type="gramStart"/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подходящую</w:t>
      </w:r>
      <w:proofErr w:type="gramEnd"/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конкретной ситуации;</w:t>
      </w:r>
    </w:p>
    <w:p w:rsidR="005A2BE3" w:rsidRPr="005A2BE3" w:rsidRDefault="005A2BE3" w:rsidP="00C30064">
      <w:pPr>
        <w:numPr>
          <w:ilvl w:val="0"/>
          <w:numId w:val="19"/>
        </w:numPr>
        <w:shd w:val="clear" w:color="auto" w:fill="FFFFFF"/>
        <w:spacing w:after="0" w:line="240" w:lineRule="auto"/>
        <w:ind w:left="36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рациональные числа;</w:t>
      </w:r>
    </w:p>
    <w:p w:rsidR="005A2BE3" w:rsidRPr="005A2BE3" w:rsidRDefault="005A2BE3" w:rsidP="00C3006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вычисления с рациональными числами, сочетая устные и письменные приёмы вычислений, применять калькулятор;</w:t>
      </w:r>
    </w:p>
    <w:p w:rsidR="005A2BE3" w:rsidRPr="005A2BE3" w:rsidRDefault="005A2BE3" w:rsidP="00C3006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56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5A2BE3" w:rsidRPr="005A2BE3" w:rsidRDefault="005A2BE3" w:rsidP="00C3006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познакомиться с позиционными системами счисления с основаниями, отличными от 10;</w:t>
      </w:r>
    </w:p>
    <w:p w:rsidR="005A2BE3" w:rsidRPr="005A2BE3" w:rsidRDefault="005A2BE3" w:rsidP="00C3006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углубить и развить представления о натуральных числах и свойствах делимости;</w:t>
      </w:r>
    </w:p>
    <w:p w:rsidR="005A2BE3" w:rsidRPr="005A2BE3" w:rsidRDefault="005A2BE3" w:rsidP="00C3006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1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ДЕЙСТВИТЕЛЬНЫЕ ЧИСЛА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64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5A2BE3" w:rsidRPr="005A2BE3" w:rsidRDefault="005A2BE3" w:rsidP="00C30064">
      <w:pPr>
        <w:numPr>
          <w:ilvl w:val="0"/>
          <w:numId w:val="21"/>
        </w:numPr>
        <w:shd w:val="clear" w:color="auto" w:fill="FFFFFF"/>
        <w:spacing w:after="0" w:line="240" w:lineRule="auto"/>
        <w:ind w:left="10" w:firstLine="33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начальные представления о множестве действительных чисел;</w:t>
      </w:r>
    </w:p>
    <w:p w:rsidR="005A2BE3" w:rsidRPr="005A2BE3" w:rsidRDefault="005A2BE3" w:rsidP="00C30064">
      <w:pPr>
        <w:numPr>
          <w:ilvl w:val="0"/>
          <w:numId w:val="21"/>
        </w:numPr>
        <w:shd w:val="clear" w:color="auto" w:fill="FFFFFF"/>
        <w:spacing w:after="0" w:line="240" w:lineRule="auto"/>
        <w:ind w:left="10" w:firstLine="33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понятием  квадратного  корня,  применять его в вычислениях.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50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5A2BE3" w:rsidRPr="005A2BE3" w:rsidRDefault="005A2BE3" w:rsidP="00C30064">
      <w:pPr>
        <w:numPr>
          <w:ilvl w:val="0"/>
          <w:numId w:val="22"/>
        </w:numPr>
        <w:shd w:val="clear" w:color="auto" w:fill="FFFFFF"/>
        <w:spacing w:after="0" w:line="240" w:lineRule="auto"/>
        <w:ind w:left="10" w:firstLine="33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5A2BE3" w:rsidRPr="005A2BE3" w:rsidRDefault="005A2BE3" w:rsidP="00C30064">
      <w:pPr>
        <w:numPr>
          <w:ilvl w:val="0"/>
          <w:numId w:val="22"/>
        </w:numPr>
        <w:shd w:val="clear" w:color="auto" w:fill="FFFFFF"/>
        <w:spacing w:after="0" w:line="240" w:lineRule="auto"/>
        <w:ind w:left="10" w:firstLine="33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103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ИЗМЕРЕНИЯ, ПРИБЛИЖЕНИЯ, ОЦЕНКИ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50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4" w:right="18" w:firstLine="3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использовать в ходе решения задач элементарные представления, связанные с приближёнными значениями величин.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84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5A2BE3" w:rsidRPr="005A2BE3" w:rsidRDefault="005A2BE3" w:rsidP="00C30064">
      <w:pPr>
        <w:numPr>
          <w:ilvl w:val="0"/>
          <w:numId w:val="23"/>
        </w:numPr>
        <w:shd w:val="clear" w:color="auto" w:fill="FFFFFF"/>
        <w:spacing w:after="0" w:line="240" w:lineRule="auto"/>
        <w:ind w:left="38" w:firstLine="35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5A2BE3" w:rsidRPr="005A2BE3" w:rsidRDefault="005A2BE3" w:rsidP="00C30064">
      <w:pPr>
        <w:numPr>
          <w:ilvl w:val="0"/>
          <w:numId w:val="23"/>
        </w:numPr>
        <w:shd w:val="clear" w:color="auto" w:fill="FFFFFF"/>
        <w:spacing w:after="0" w:line="240" w:lineRule="auto"/>
        <w:ind w:left="38" w:firstLine="35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понять,   что   погрешность  результата   вычислений должна быть соизмерима с погрешностью исходных данных.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1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АЛГЕБРАИЧЕСКИЕ ВЫРАЖЕНИЯ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78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5A2BE3" w:rsidRPr="005A2BE3" w:rsidRDefault="005A2BE3" w:rsidP="00C30064">
      <w:pPr>
        <w:numPr>
          <w:ilvl w:val="0"/>
          <w:numId w:val="24"/>
        </w:numPr>
        <w:shd w:val="clear" w:color="auto" w:fill="FFFFFF"/>
        <w:spacing w:after="0" w:line="240" w:lineRule="auto"/>
        <w:ind w:left="24" w:firstLine="35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5A2BE3" w:rsidRPr="005A2BE3" w:rsidRDefault="005A2BE3" w:rsidP="00C30064">
      <w:pPr>
        <w:numPr>
          <w:ilvl w:val="0"/>
          <w:numId w:val="24"/>
        </w:numPr>
        <w:shd w:val="clear" w:color="auto" w:fill="FFFFFF"/>
        <w:spacing w:after="0" w:line="240" w:lineRule="auto"/>
        <w:ind w:left="24" w:firstLine="35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преобразования выражений, содержащих степени с целыми показателями и квадратные корни;</w:t>
      </w:r>
    </w:p>
    <w:p w:rsidR="00305BB8" w:rsidRDefault="005A2BE3" w:rsidP="00C30064">
      <w:pPr>
        <w:numPr>
          <w:ilvl w:val="0"/>
          <w:numId w:val="24"/>
        </w:numPr>
        <w:shd w:val="clear" w:color="auto" w:fill="FFFFFF"/>
        <w:spacing w:after="0" w:line="240" w:lineRule="auto"/>
        <w:ind w:left="24" w:firstLine="35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5A2BE3" w:rsidRPr="005A2BE3" w:rsidRDefault="005A2BE3" w:rsidP="00C30064">
      <w:pPr>
        <w:numPr>
          <w:ilvl w:val="0"/>
          <w:numId w:val="24"/>
        </w:numPr>
        <w:shd w:val="clear" w:color="auto" w:fill="FFFFFF"/>
        <w:spacing w:after="0" w:line="240" w:lineRule="auto"/>
        <w:ind w:left="24" w:firstLine="35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выполнять разложение многочленов на множители.</w:t>
      </w: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5A2BE3" w:rsidRPr="005A2BE3" w:rsidRDefault="005A2BE3" w:rsidP="00C3006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7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научиться выполнять многошаговые преобразования рациональных выражений, применяя широкий набор способов и приёмов;</w:t>
      </w:r>
    </w:p>
    <w:p w:rsidR="005A2BE3" w:rsidRPr="005A2BE3" w:rsidRDefault="005A2BE3" w:rsidP="00C3006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7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7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5A2BE3" w:rsidRPr="005A2BE3" w:rsidRDefault="005A2BE3" w:rsidP="00C30064">
      <w:pPr>
        <w:numPr>
          <w:ilvl w:val="0"/>
          <w:numId w:val="26"/>
        </w:numPr>
        <w:shd w:val="clear" w:color="auto" w:fill="FFFFFF"/>
        <w:spacing w:after="0" w:line="240" w:lineRule="auto"/>
        <w:ind w:left="18" w:firstLine="3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5A2BE3" w:rsidRPr="005A2BE3" w:rsidRDefault="005A2BE3" w:rsidP="00C30064">
      <w:pPr>
        <w:numPr>
          <w:ilvl w:val="0"/>
          <w:numId w:val="26"/>
        </w:numPr>
        <w:shd w:val="clear" w:color="auto" w:fill="FFFFFF"/>
        <w:spacing w:after="0" w:line="240" w:lineRule="auto"/>
        <w:ind w:left="18" w:firstLine="3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5A2BE3" w:rsidRPr="005A2BE3" w:rsidRDefault="005A2BE3" w:rsidP="00C30064">
      <w:pPr>
        <w:numPr>
          <w:ilvl w:val="0"/>
          <w:numId w:val="26"/>
        </w:numPr>
        <w:shd w:val="clear" w:color="auto" w:fill="FFFFFF"/>
        <w:spacing w:after="0" w:line="240" w:lineRule="auto"/>
        <w:ind w:left="18" w:firstLine="3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графические представления для исследования уравнений, исследования и решения систем уравнений с двумя переменными.  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18" w:firstLine="34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  </w:t>
      </w: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</w:t>
      </w: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предметов, практики;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42" w:right="4" w:firstLine="34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ПОНЯТИЯ. ЧИСЛОВЫЕ ФУНКЦИИ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74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5A2BE3" w:rsidRPr="005A2BE3" w:rsidRDefault="005A2BE3" w:rsidP="00C3006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:rsidR="005A2BE3" w:rsidRPr="005A2BE3" w:rsidRDefault="005A2BE3" w:rsidP="00C3006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графики элементарных функций;  исследовать свойства числовых функций на основе изучения поведения их графиков;</w:t>
      </w:r>
    </w:p>
    <w:p w:rsidR="005A2BE3" w:rsidRPr="005A2BE3" w:rsidRDefault="005A2BE3" w:rsidP="00C3006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64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5A2BE3" w:rsidRPr="005A2BE3" w:rsidRDefault="005A2BE3" w:rsidP="00C3006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 исследования, связанные с изучением свойств функций,  в том  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5A2BE3" w:rsidRPr="005A2BE3" w:rsidRDefault="005A2BE3" w:rsidP="00C3006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ОПИСАТЕЛЬНАЯ СТАТИСТИКА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18" w:right="4" w:firstLine="3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Выпускник научится </w:t>
      </w:r>
      <w:r w:rsidRPr="005A2B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простейшие способы представления и анализа статистических данных.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24" w:right="10" w:firstLine="33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Выпускник получит возможность</w:t>
      </w: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результаты, опроса в виде таблицы, диаграммы.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9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СЛУЧАЙНЫЕ СОБЫТИЯ И ВЕРОЯТНОСТЬ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18" w:right="14" w:firstLine="3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Выпускник научится </w:t>
      </w:r>
      <w:r w:rsidRPr="005A2B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относительную частоту и вероятность случайного события</w:t>
      </w: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18" w:firstLine="3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Выпускник получит возможность</w:t>
      </w: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КОМБИНАТОРИКА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18" w:right="10" w:firstLine="3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Выпускник научится </w:t>
      </w:r>
      <w:r w:rsidRPr="005A2B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решать комбинаторные задачи на нахождение числа объектов или комбинаций.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24" w:firstLine="33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Выпускник получит возможность</w:t>
      </w: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научиться некоторым специальным приёмам решения комбинаторных задач.</w:t>
      </w:r>
    </w:p>
    <w:p w:rsidR="00101F40" w:rsidRDefault="00101F40" w:rsidP="00101F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003E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Содержание учебного предмета «</w:t>
      </w:r>
      <w:r w:rsidR="00D112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Алгебра </w:t>
      </w:r>
      <w:r w:rsidRPr="00B003E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» </w:t>
      </w:r>
      <w:r w:rsidR="00D112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8 </w:t>
      </w:r>
      <w:r w:rsidRPr="00B003E5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класс</w:t>
      </w:r>
    </w:p>
    <w:p w:rsidR="00DA7E8B" w:rsidRDefault="00DA7E8B" w:rsidP="00101F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A7E8B" w:rsidRPr="00DA7E8B" w:rsidRDefault="00DA7E8B" w:rsidP="00C30064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Алгебраические дроби (2</w:t>
      </w:r>
      <w:r w:rsidR="008154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0</w:t>
      </w:r>
      <w:r w:rsidR="00DE66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+</w:t>
      </w:r>
      <w:r w:rsidR="008154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часа)</w:t>
      </w:r>
    </w:p>
    <w:p w:rsid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42AA1">
        <w:rPr>
          <w:rFonts w:ascii="Times New Roman" w:eastAsia="Calibri" w:hAnsi="Times New Roman" w:cs="Times New Roman"/>
          <w:sz w:val="24"/>
          <w:szCs w:val="24"/>
        </w:rPr>
        <w:t>Алгебраическая дробь. Основное свойство дроби. Сложение и вычитание алгебраических дробей. Умножение и деление алгебраических дробей. Преобразование выражений, содержащих алгебраические дроби. Степень с целым показателем. Свойства степени с целым показателем. Решение уравнений и задач.</w:t>
      </w:r>
    </w:p>
    <w:p w:rsidR="00B42AA1" w:rsidRPr="00B42AA1" w:rsidRDefault="00B42AA1" w:rsidP="00B42AA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B42AA1">
        <w:rPr>
          <w:rFonts w:ascii="Times New Roman" w:eastAsia="Calibri" w:hAnsi="Times New Roman" w:cs="Times New Roman"/>
          <w:b/>
          <w:sz w:val="24"/>
          <w:szCs w:val="24"/>
        </w:rPr>
        <w:t>Характеристика основных видов деятельности (на уровне учебных действий)</w:t>
      </w:r>
    </w:p>
    <w:p w:rsidR="00B42AA1" w:rsidRPr="00C066EE" w:rsidRDefault="00C066EE" w:rsidP="00C066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66EE">
        <w:rPr>
          <w:rFonts w:ascii="Times New Roman" w:eastAsia="Arial" w:hAnsi="Times New Roman"/>
          <w:sz w:val="24"/>
          <w:szCs w:val="24"/>
        </w:rPr>
        <w:t>Формулировать основное свойство алгебраической дроби  и  применять  его  для  преобразования  дробей. Выполнять действия с алгебраическими дробями.  Применять  преобразования  выражений  для решения задач. Выражать переменные из формул (физических, геометрических, описывающих бытовые ситуации). Проводить исследования, выявлять закономерности. Формулировать определение степени с целым показателем. Формулировать, записывать в символической форме и иллюстрировать примерами свойства степени с целым показателем; применять свойства степени для преобразования выражений и вычислений. Использовать запись чисел в стандартном виде для выражения размеров объектов, длительности процессов  в  окружающем  мире.  Сравнивать  числа и величины, записанные с использованием степени  10.  Выполнять вычисления  с  реальными  данными. Выполнять  прикидку  и  оценку  результатов  вычислений. Решать  уравнения  с  дробными  коэффициентами, решать текстовые задачи алгебраическим методом</w:t>
      </w:r>
    </w:p>
    <w:p w:rsidR="00DA7E8B" w:rsidRP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2. Квадратные корни (</w:t>
      </w:r>
      <w:r w:rsidR="008154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15</w:t>
      </w: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часов)</w:t>
      </w:r>
    </w:p>
    <w:p w:rsid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A7E8B">
        <w:rPr>
          <w:rFonts w:ascii="Times New Roman" w:eastAsia="Calibri" w:hAnsi="Times New Roman" w:cs="Times New Roman"/>
          <w:sz w:val="24"/>
          <w:szCs w:val="24"/>
        </w:rPr>
        <w:t>Иррациональные числа. Теорема Пифагора. Квадратный корень (</w:t>
      </w:r>
      <w:proofErr w:type="gramStart"/>
      <w:r w:rsidRPr="00DA7E8B">
        <w:rPr>
          <w:rFonts w:ascii="Times New Roman" w:eastAsia="Calibri" w:hAnsi="Times New Roman" w:cs="Times New Roman"/>
          <w:sz w:val="24"/>
          <w:szCs w:val="24"/>
        </w:rPr>
        <w:t>арифметических</w:t>
      </w:r>
      <w:proofErr w:type="gramEnd"/>
      <w:r w:rsidRPr="00DA7E8B">
        <w:rPr>
          <w:rFonts w:ascii="Times New Roman" w:eastAsia="Calibri" w:hAnsi="Times New Roman" w:cs="Times New Roman"/>
          <w:sz w:val="24"/>
          <w:szCs w:val="24"/>
        </w:rPr>
        <w:t xml:space="preserve"> подход). График зависимости </w:t>
      </w:r>
      <w:r w:rsidRPr="00DA7E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B7101D" wp14:editId="06F1F32B">
            <wp:extent cx="486410" cy="184785"/>
            <wp:effectExtent l="0" t="0" r="8890" b="5715"/>
            <wp:docPr id="3" name="Рисунок 3" descr="https://fsd.multiurok.ru/html/2019/11/05/s_5dc1d457b632d/124578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1/05/s_5dc1d457b632d/1245788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A7E8B">
        <w:rPr>
          <w:rFonts w:ascii="Times New Roman" w:eastAsia="Calibri" w:hAnsi="Times New Roman" w:cs="Times New Roman"/>
          <w:sz w:val="24"/>
          <w:szCs w:val="24"/>
        </w:rPr>
        <w:t> .</w:t>
      </w:r>
      <w:proofErr w:type="gramEnd"/>
      <w:r w:rsidRPr="00DA7E8B">
        <w:rPr>
          <w:rFonts w:ascii="Times New Roman" w:eastAsia="Calibri" w:hAnsi="Times New Roman" w:cs="Times New Roman"/>
          <w:sz w:val="24"/>
          <w:szCs w:val="24"/>
        </w:rPr>
        <w:t xml:space="preserve"> Свойства квадратных корней. Преобразование выражений, содержащих квадратные корни. Кубический корень.</w:t>
      </w:r>
    </w:p>
    <w:p w:rsidR="00EE6E15" w:rsidRPr="00B42AA1" w:rsidRDefault="00EE6E15" w:rsidP="00EE6E1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B42AA1">
        <w:rPr>
          <w:rFonts w:ascii="Times New Roman" w:eastAsia="Calibri" w:hAnsi="Times New Roman" w:cs="Times New Roman"/>
          <w:b/>
          <w:sz w:val="24"/>
          <w:szCs w:val="24"/>
        </w:rPr>
        <w:t>Характеристика основных видов деятельности (на уровне учебных действий)</w:t>
      </w:r>
    </w:p>
    <w:p w:rsidR="00790FC3" w:rsidRPr="00790FC3" w:rsidRDefault="00790FC3" w:rsidP="00790FC3">
      <w:pPr>
        <w:spacing w:after="0" w:line="240" w:lineRule="auto"/>
        <w:ind w:left="102"/>
        <w:rPr>
          <w:rFonts w:ascii="Times New Roman" w:eastAsia="Arial" w:hAnsi="Times New Roman"/>
          <w:sz w:val="24"/>
          <w:szCs w:val="24"/>
        </w:rPr>
      </w:pPr>
      <w:r w:rsidRPr="00790FC3">
        <w:rPr>
          <w:rFonts w:ascii="Times New Roman" w:eastAsia="Arial" w:hAnsi="Times New Roman"/>
          <w:sz w:val="24"/>
          <w:szCs w:val="24"/>
        </w:rPr>
        <w:t xml:space="preserve">Формулировать  определения квадратного  корня из  числа.  Применять  график функции  </w:t>
      </w:r>
      <w:r w:rsidRPr="00790FC3">
        <w:rPr>
          <w:rFonts w:ascii="Times New Roman" w:eastAsia="Arial" w:hAnsi="Times New Roman"/>
          <w:i/>
          <w:sz w:val="24"/>
          <w:szCs w:val="24"/>
        </w:rPr>
        <w:t>y</w:t>
      </w:r>
      <w:r w:rsidRPr="00790FC3">
        <w:rPr>
          <w:rFonts w:ascii="Times New Roman" w:eastAsia="Arial" w:hAnsi="Times New Roman"/>
          <w:sz w:val="24"/>
          <w:szCs w:val="24"/>
        </w:rPr>
        <w:t xml:space="preserve"> = </w:t>
      </w:r>
      <w:r w:rsidRPr="00790FC3">
        <w:rPr>
          <w:rFonts w:ascii="Times New Roman" w:eastAsia="Arial" w:hAnsi="Times New Roman"/>
          <w:i/>
          <w:sz w:val="24"/>
          <w:szCs w:val="24"/>
        </w:rPr>
        <w:t>х</w:t>
      </w:r>
      <w:proofErr w:type="gramStart"/>
      <w:r w:rsidRPr="00790FC3">
        <w:rPr>
          <w:rFonts w:ascii="Times New Roman" w:eastAsia="Arial" w:hAnsi="Times New Roman"/>
          <w:sz w:val="24"/>
          <w:szCs w:val="24"/>
          <w:vertAlign w:val="superscript"/>
        </w:rPr>
        <w:t>2</w:t>
      </w:r>
      <w:proofErr w:type="gramEnd"/>
      <w:r w:rsidRPr="00790FC3">
        <w:rPr>
          <w:rFonts w:ascii="Times New Roman" w:eastAsia="Arial" w:hAnsi="Times New Roman"/>
          <w:sz w:val="24"/>
          <w:szCs w:val="24"/>
        </w:rPr>
        <w:t xml:space="preserve">   для нахождения корней квадратных уравнений, используя  при необходимости  калькулятор;  проводить оценку  квадратных  корней.  Строить  график  функции  </w:t>
      </w:r>
      <w:r w:rsidRPr="00790FC3">
        <w:rPr>
          <w:rFonts w:ascii="Times New Roman" w:eastAsia="Arial" w:hAnsi="Times New Roman"/>
          <w:i/>
          <w:sz w:val="24"/>
          <w:szCs w:val="24"/>
        </w:rPr>
        <w:t>y</w:t>
      </w:r>
      <w:r w:rsidRPr="00790FC3">
        <w:rPr>
          <w:rFonts w:ascii="Times New Roman" w:eastAsia="Arial" w:hAnsi="Times New Roman"/>
          <w:sz w:val="24"/>
          <w:szCs w:val="24"/>
        </w:rPr>
        <w:t xml:space="preserve"> =</w:t>
      </w:r>
      <w:r w:rsidRPr="00790FC3">
        <w:rPr>
          <w:rFonts w:ascii="Times New Roman" w:eastAsia="Arial" w:hAnsi="Times New Roman"/>
          <w:i/>
          <w:sz w:val="24"/>
          <w:szCs w:val="24"/>
        </w:rPr>
        <w:t xml:space="preserve">x </w:t>
      </w:r>
      <w:r w:rsidRPr="00790FC3">
        <w:rPr>
          <w:rFonts w:ascii="Times New Roman" w:eastAsia="Arial" w:hAnsi="Times New Roman"/>
          <w:sz w:val="24"/>
          <w:szCs w:val="24"/>
        </w:rPr>
        <w:t xml:space="preserve">, исследовать по графику её свойства. Доказывать  свойства  арифметических  квадратных корней;  применять  их  к  преобразованию  выражений. Вычислять значения выражений, содержащих квадратные корни; </w:t>
      </w:r>
      <w:r w:rsidRPr="00790FC3">
        <w:rPr>
          <w:rFonts w:ascii="Times New Roman" w:eastAsia="Arial" w:hAnsi="Times New Roman"/>
          <w:sz w:val="24"/>
          <w:szCs w:val="24"/>
        </w:rPr>
        <w:lastRenderedPageBreak/>
        <w:t xml:space="preserve">выполнять знаково-символические действия с  использованием обозначений квадратного и кубического корня. Исследовать  уравнение  </w:t>
      </w:r>
      <w:r w:rsidRPr="00790FC3">
        <w:rPr>
          <w:rFonts w:ascii="Times New Roman" w:eastAsia="Arial" w:hAnsi="Times New Roman"/>
          <w:i/>
          <w:sz w:val="24"/>
          <w:szCs w:val="24"/>
        </w:rPr>
        <w:t>х</w:t>
      </w:r>
      <w:proofErr w:type="gramStart"/>
      <w:r w:rsidRPr="00790FC3">
        <w:rPr>
          <w:rFonts w:ascii="Times New Roman" w:eastAsia="Arial" w:hAnsi="Times New Roman"/>
          <w:sz w:val="24"/>
          <w:szCs w:val="24"/>
          <w:vertAlign w:val="superscript"/>
        </w:rPr>
        <w:t>2</w:t>
      </w:r>
      <w:proofErr w:type="gramEnd"/>
      <w:r w:rsidRPr="00790FC3">
        <w:rPr>
          <w:rFonts w:ascii="Times New Roman" w:eastAsia="Arial" w:hAnsi="Times New Roman"/>
          <w:sz w:val="24"/>
          <w:szCs w:val="24"/>
        </w:rPr>
        <w:t xml:space="preserve"> = </w:t>
      </w:r>
      <w:r w:rsidRPr="00790FC3">
        <w:rPr>
          <w:rFonts w:ascii="Times New Roman" w:eastAsia="Arial" w:hAnsi="Times New Roman"/>
          <w:i/>
          <w:sz w:val="24"/>
          <w:szCs w:val="24"/>
        </w:rPr>
        <w:t>а</w:t>
      </w:r>
      <w:r w:rsidRPr="00790FC3">
        <w:rPr>
          <w:rFonts w:ascii="Times New Roman" w:eastAsia="Arial" w:hAnsi="Times New Roman"/>
          <w:sz w:val="24"/>
          <w:szCs w:val="24"/>
        </w:rPr>
        <w:t xml:space="preserve">,  находить  точные и приближённые корни при </w:t>
      </w:r>
      <w:r w:rsidRPr="00790FC3">
        <w:rPr>
          <w:rFonts w:ascii="Times New Roman" w:eastAsia="Arial" w:hAnsi="Times New Roman"/>
          <w:i/>
          <w:sz w:val="24"/>
          <w:szCs w:val="24"/>
        </w:rPr>
        <w:t>а</w:t>
      </w:r>
      <w:r w:rsidRPr="00790FC3">
        <w:rPr>
          <w:rFonts w:ascii="Times New Roman" w:eastAsia="Arial" w:hAnsi="Times New Roman"/>
          <w:sz w:val="24"/>
          <w:szCs w:val="24"/>
        </w:rPr>
        <w:t xml:space="preserve"> &gt; 0.Формулировать определение корня третьей степени; находить значения кубических корней, при необходимости используя калькулятор</w:t>
      </w:r>
    </w:p>
    <w:p w:rsidR="00DA7E8B" w:rsidRPr="00DA7E8B" w:rsidRDefault="00DA7E8B" w:rsidP="00790FC3">
      <w:pPr>
        <w:spacing w:after="0" w:line="240" w:lineRule="auto"/>
        <w:ind w:left="10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 Квадратные уравнения (</w:t>
      </w:r>
      <w:r w:rsidR="008154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19</w:t>
      </w: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часов)</w:t>
      </w:r>
    </w:p>
    <w:p w:rsid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A7E8B">
        <w:rPr>
          <w:rFonts w:ascii="Times New Roman" w:eastAsia="Calibri" w:hAnsi="Times New Roman" w:cs="Times New Roman"/>
          <w:sz w:val="24"/>
          <w:szCs w:val="24"/>
        </w:rPr>
        <w:t>Понятие квадратного уравнения. Формула корней квадратного уравнения. Вторая формула корней квадратного уравнения. Неполные квадратные уравнения. Теорема Виета. Разложение квадратного трехчлена на множители. Решение задач с помощью составления квадратного уравнения.</w:t>
      </w:r>
    </w:p>
    <w:p w:rsidR="00EE6E15" w:rsidRPr="00EE6E15" w:rsidRDefault="00EE6E15" w:rsidP="00EE6E1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EE6E15">
        <w:rPr>
          <w:rFonts w:ascii="Times New Roman" w:eastAsia="Calibri" w:hAnsi="Times New Roman" w:cs="Times New Roman"/>
          <w:b/>
          <w:sz w:val="24"/>
          <w:szCs w:val="24"/>
        </w:rPr>
        <w:t>Характеристика основных видов деятельности (на уровне учебных действий)</w:t>
      </w:r>
    </w:p>
    <w:p w:rsidR="00EE6E15" w:rsidRPr="000544EB" w:rsidRDefault="000544EB" w:rsidP="000544EB">
      <w:pPr>
        <w:spacing w:after="0" w:line="240" w:lineRule="auto"/>
        <w:ind w:left="102"/>
        <w:rPr>
          <w:rFonts w:ascii="Times New Roman" w:eastAsia="Calibri" w:hAnsi="Times New Roman" w:cs="Times New Roman"/>
          <w:sz w:val="24"/>
          <w:szCs w:val="24"/>
        </w:rPr>
      </w:pPr>
      <w:r w:rsidRPr="000544EB">
        <w:rPr>
          <w:rFonts w:ascii="Times New Roman" w:eastAsia="Arial" w:hAnsi="Times New Roman"/>
          <w:sz w:val="24"/>
          <w:szCs w:val="24"/>
        </w:rPr>
        <w:t xml:space="preserve">Распознавать квадратные уравнения, классифицировать их. Выводить формулу корней квадратного уравнения.  Решать  квадратные  уравнения — полные и неполные. Проводить простейшие исследования квадратных уравнений. Решать уравнения, сводящиеся </w:t>
      </w:r>
      <w:proofErr w:type="gramStart"/>
      <w:r w:rsidRPr="000544EB">
        <w:rPr>
          <w:rFonts w:ascii="Times New Roman" w:eastAsia="Arial" w:hAnsi="Times New Roman"/>
          <w:sz w:val="24"/>
          <w:szCs w:val="24"/>
        </w:rPr>
        <w:t>к</w:t>
      </w:r>
      <w:proofErr w:type="gramEnd"/>
      <w:r w:rsidRPr="000544EB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0544EB">
        <w:rPr>
          <w:rFonts w:ascii="Times New Roman" w:eastAsia="Arial" w:hAnsi="Times New Roman"/>
          <w:sz w:val="24"/>
          <w:szCs w:val="24"/>
        </w:rPr>
        <w:t>квадратным</w:t>
      </w:r>
      <w:proofErr w:type="gramEnd"/>
      <w:r w:rsidRPr="000544EB">
        <w:rPr>
          <w:rFonts w:ascii="Times New Roman" w:eastAsia="Arial" w:hAnsi="Times New Roman"/>
          <w:sz w:val="24"/>
          <w:szCs w:val="24"/>
        </w:rPr>
        <w:t>, путём преобразований, а также с помощью замены переменной. Наблюдать и анализировать связь между корнями и  коэффициентами  квадратного  уравнения.  Формулировать и доказывать теорему Виета, а также обратную теорему, применять эти теоремы для решения разнообразных задач. Решать  текстовые  задачи  алгебраическим  способом: переходить от словесной формулировки условия задачи к алгебраической модели путём составления уравнения; решать составленное уравнение; интерпретировать результат. Распознавать квадратный трёхчлен, выяснять возможность  разложения  на  множители,  представлять  квадратный  трёхчлен  в  виде  произведения линейных множителей. Применять различные приёмы  самоконтроля  при  выполнении  преобразований. Проводить  исследования  квадратных  уравнений с буквенными коэффициентами, выявлять закономерности</w:t>
      </w:r>
    </w:p>
    <w:p w:rsid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4. Системы уравнений (</w:t>
      </w:r>
      <w:r w:rsidR="008154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</w:t>
      </w: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часов)</w:t>
      </w:r>
    </w:p>
    <w:p w:rsid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A7E8B">
        <w:rPr>
          <w:rFonts w:ascii="Times New Roman" w:eastAsia="Calibri" w:hAnsi="Times New Roman" w:cs="Times New Roman"/>
          <w:sz w:val="24"/>
          <w:szCs w:val="24"/>
        </w:rPr>
        <w:t>Линейное уравнение с двумя переменными. График линейного уравнения с двумя переменными. Уравнение прямой вида </w:t>
      </w:r>
      <w:r w:rsidRPr="00DA7E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17DFE5" wp14:editId="1FF509D8">
            <wp:extent cx="612775" cy="175260"/>
            <wp:effectExtent l="0" t="0" r="0" b="0"/>
            <wp:docPr id="2" name="Рисунок 2" descr="https://fsd.multiurok.ru/html/2019/11/05/s_5dc1d457b632d/124578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1/05/s_5dc1d457b632d/1245788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A7E8B">
        <w:rPr>
          <w:rFonts w:ascii="Times New Roman" w:eastAsia="Calibri" w:hAnsi="Times New Roman" w:cs="Times New Roman"/>
          <w:sz w:val="24"/>
          <w:szCs w:val="24"/>
        </w:rPr>
        <w:t> .</w:t>
      </w:r>
      <w:proofErr w:type="gramEnd"/>
      <w:r w:rsidRPr="00DA7E8B">
        <w:rPr>
          <w:rFonts w:ascii="Times New Roman" w:eastAsia="Calibri" w:hAnsi="Times New Roman" w:cs="Times New Roman"/>
          <w:sz w:val="24"/>
          <w:szCs w:val="24"/>
        </w:rPr>
        <w:t xml:space="preserve"> Системы уравнений. Решение систем способом сложения. Решение систем уравнений способом подстановки. Решение задач с помощью систем уравнений. Задачи на координатной плоскости.</w:t>
      </w:r>
    </w:p>
    <w:p w:rsidR="00EE6E15" w:rsidRPr="00EE6E15" w:rsidRDefault="00EE6E15" w:rsidP="00EE6E1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EE6E15">
        <w:rPr>
          <w:rFonts w:ascii="Times New Roman" w:eastAsia="Calibri" w:hAnsi="Times New Roman" w:cs="Times New Roman"/>
          <w:b/>
          <w:sz w:val="24"/>
          <w:szCs w:val="24"/>
        </w:rPr>
        <w:t>Характеристика основных видов деятельности (на уровне учебных действий)</w:t>
      </w:r>
    </w:p>
    <w:p w:rsidR="00EE6E15" w:rsidRPr="00B7702A" w:rsidRDefault="00B7702A" w:rsidP="00B7702A">
      <w:pPr>
        <w:spacing w:after="0" w:line="240" w:lineRule="auto"/>
        <w:ind w:left="119"/>
        <w:rPr>
          <w:rFonts w:ascii="Times New Roman" w:eastAsia="Calibri" w:hAnsi="Times New Roman" w:cs="Times New Roman"/>
          <w:sz w:val="24"/>
          <w:szCs w:val="24"/>
        </w:rPr>
      </w:pPr>
      <w:r w:rsidRPr="00B7702A">
        <w:rPr>
          <w:rFonts w:ascii="Times New Roman" w:eastAsia="Arial" w:hAnsi="Times New Roman"/>
          <w:sz w:val="24"/>
          <w:szCs w:val="24"/>
        </w:rPr>
        <w:t xml:space="preserve">Определять,  является  ли  пара  чисел  решением уравнения с двумя переменными; приводить примеры решений уравнений с двумя переменными. Решать  задачи,  алгебраической  моделью  которых является  уравнение  с  двумя  переменными;  находить целые решения путём перебора. Распознавать  линейные  уравнения  с  двумя  переменными;   строить   прямые — графики   линейных уравнений;  извлекать  из  уравнения  вида  </w:t>
      </w:r>
      <w:r w:rsidRPr="00B7702A">
        <w:rPr>
          <w:rFonts w:ascii="Times New Roman" w:eastAsia="Arial" w:hAnsi="Times New Roman"/>
          <w:i/>
          <w:sz w:val="24"/>
          <w:szCs w:val="24"/>
        </w:rPr>
        <w:t>у</w:t>
      </w:r>
      <w:r w:rsidRPr="00B7702A">
        <w:rPr>
          <w:rFonts w:ascii="Times New Roman" w:eastAsia="Arial" w:hAnsi="Times New Roman"/>
          <w:sz w:val="24"/>
          <w:szCs w:val="24"/>
        </w:rPr>
        <w:t xml:space="preserve"> = </w:t>
      </w:r>
      <w:proofErr w:type="spellStart"/>
      <w:r w:rsidRPr="00B7702A">
        <w:rPr>
          <w:rFonts w:ascii="Times New Roman" w:eastAsia="Arial" w:hAnsi="Times New Roman"/>
          <w:i/>
          <w:sz w:val="24"/>
          <w:szCs w:val="24"/>
        </w:rPr>
        <w:t>kx</w:t>
      </w:r>
      <w:proofErr w:type="spellEnd"/>
      <w:r w:rsidRPr="00B7702A">
        <w:rPr>
          <w:rFonts w:ascii="Times New Roman" w:eastAsia="Arial" w:hAnsi="Times New Roman"/>
          <w:sz w:val="24"/>
          <w:szCs w:val="24"/>
        </w:rPr>
        <w:t xml:space="preserve"> + </w:t>
      </w:r>
      <w:r w:rsidRPr="00B7702A">
        <w:rPr>
          <w:rFonts w:ascii="Times New Roman" w:eastAsia="Arial" w:hAnsi="Times New Roman"/>
          <w:i/>
          <w:sz w:val="24"/>
          <w:szCs w:val="24"/>
        </w:rPr>
        <w:t xml:space="preserve">l </w:t>
      </w:r>
      <w:r w:rsidRPr="00B7702A">
        <w:rPr>
          <w:rFonts w:ascii="Times New Roman" w:eastAsia="Arial" w:hAnsi="Times New Roman"/>
          <w:sz w:val="24"/>
          <w:szCs w:val="24"/>
        </w:rPr>
        <w:t xml:space="preserve">информацию о положении прямой в координатной плоскости.  Распознавать  параллельные  и  пересекающиеся прямые по их уравнениям; конструировать уравнения </w:t>
      </w:r>
      <w:proofErr w:type="gramStart"/>
      <w:r w:rsidRPr="00B7702A">
        <w:rPr>
          <w:rFonts w:ascii="Times New Roman" w:eastAsia="Arial" w:hAnsi="Times New Roman"/>
          <w:sz w:val="24"/>
          <w:szCs w:val="24"/>
        </w:rPr>
        <w:t>прямых</w:t>
      </w:r>
      <w:proofErr w:type="gramEnd"/>
      <w:r w:rsidRPr="00B7702A">
        <w:rPr>
          <w:rFonts w:ascii="Times New Roman" w:eastAsia="Arial" w:hAnsi="Times New Roman"/>
          <w:sz w:val="24"/>
          <w:szCs w:val="24"/>
        </w:rPr>
        <w:t>, параллельных данной прямой.   Использовать   приёмы   самоконтроля   при построении графиков линейных уравнений. Решать системы двух линейных уравнений с двумя переменными;  использовать  графические  представления   для   исследования   систем   линейных уравнений;  решать  простейшие  системы,  в  которых  одно  из  уравнений  не  является  линейным. Применять  алгебраический  аппарат  для  решения задач на координатной плоскости. Решать текстовые задачи алгебраическим способом: переходить от словесной формулировки условия задачи к алгебраической модели путём составления системы уравнений; решать составленную систему уравнений; интерпретировать результат.</w:t>
      </w:r>
    </w:p>
    <w:p w:rsidR="00DA7E8B" w:rsidRP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5. Функции (14 часов)</w:t>
      </w:r>
    </w:p>
    <w:p w:rsid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E6E15">
        <w:rPr>
          <w:rFonts w:ascii="Times New Roman" w:eastAsia="Calibri" w:hAnsi="Times New Roman" w:cs="Times New Roman"/>
          <w:sz w:val="24"/>
          <w:szCs w:val="24"/>
        </w:rPr>
        <w:t>Чтение графиков. Понятие функц</w:t>
      </w:r>
      <w:proofErr w:type="gramStart"/>
      <w:r w:rsidRPr="00EE6E1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EE6E15">
        <w:rPr>
          <w:rFonts w:ascii="Times New Roman" w:eastAsia="Calibri" w:hAnsi="Times New Roman" w:cs="Times New Roman"/>
          <w:sz w:val="24"/>
          <w:szCs w:val="24"/>
        </w:rPr>
        <w:t xml:space="preserve"> график. Свойства функции. Линейная функция. Функция </w:t>
      </w:r>
      <w:r w:rsidRPr="00EE6E1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15B9B5" wp14:editId="4F81FB1E">
            <wp:extent cx="427990" cy="360045"/>
            <wp:effectExtent l="0" t="0" r="0" b="1905"/>
            <wp:docPr id="1" name="Рисунок 1" descr="https://fsd.multiurok.ru/html/2019/11/05/s_5dc1d457b632d/124578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1/05/s_5dc1d457b632d/1245788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15">
        <w:rPr>
          <w:rFonts w:ascii="Times New Roman" w:eastAsia="Calibri" w:hAnsi="Times New Roman" w:cs="Times New Roman"/>
          <w:sz w:val="24"/>
          <w:szCs w:val="24"/>
        </w:rPr>
        <w:t> и ее график.</w:t>
      </w:r>
    </w:p>
    <w:p w:rsidR="00EE6E15" w:rsidRPr="00B42AA1" w:rsidRDefault="00EE6E15" w:rsidP="00EE6E1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B42AA1">
        <w:rPr>
          <w:rFonts w:ascii="Times New Roman" w:eastAsia="Calibri" w:hAnsi="Times New Roman" w:cs="Times New Roman"/>
          <w:b/>
          <w:sz w:val="24"/>
          <w:szCs w:val="24"/>
        </w:rPr>
        <w:t>Характеристика основных видов деятельности (на уровне учебных действий)</w:t>
      </w:r>
    </w:p>
    <w:p w:rsidR="00EE6E15" w:rsidRPr="009D20DD" w:rsidRDefault="009D20DD" w:rsidP="009D20DD">
      <w:pPr>
        <w:spacing w:after="0" w:line="240" w:lineRule="auto"/>
        <w:ind w:left="102"/>
        <w:rPr>
          <w:rFonts w:ascii="Times New Roman" w:eastAsia="Calibri" w:hAnsi="Times New Roman" w:cs="Times New Roman"/>
          <w:sz w:val="24"/>
          <w:szCs w:val="24"/>
        </w:rPr>
      </w:pPr>
      <w:r w:rsidRPr="009D20DD">
        <w:rPr>
          <w:rFonts w:ascii="Times New Roman" w:eastAsia="Arial" w:hAnsi="Times New Roman"/>
          <w:sz w:val="24"/>
          <w:szCs w:val="24"/>
        </w:rPr>
        <w:t xml:space="preserve">Вычислять значения функций, заданных формулами (при необходимости использовать калькулятор); составлять таблицы значений функций. Строить  по  точкам  графики  функций.  Описывать свойства функции на основе её графического представления.  Моделировать  реальные  зависимости  формулами и графиками. Читать графики реальных зависимостей. Использовать функциональную символику для записи разнообразных фактов, связанных с рассматриваемыми  функциями,  обогащая  опыт  выполнения знаково-символических действий. Строить речевые конструкции  с  использованием  функциональной терминологии. Использовать  компьютерные  </w:t>
      </w:r>
      <w:r w:rsidRPr="009D20DD">
        <w:rPr>
          <w:rFonts w:ascii="Times New Roman" w:eastAsia="Arial" w:hAnsi="Times New Roman"/>
          <w:sz w:val="24"/>
          <w:szCs w:val="24"/>
        </w:rPr>
        <w:lastRenderedPageBreak/>
        <w:t xml:space="preserve">программы  для  построения  графиков  функций,  для  исследования положения  на  координатной  плоскости  графиков функций в зависимости от значений коэффициентов, входящих в формулу. Распознавать  виды  изучаемых  функций.  Показывать схематически расположение на координатной плоскости графиков функций вида </w:t>
      </w:r>
      <w:r w:rsidRPr="009D20DD">
        <w:rPr>
          <w:rFonts w:ascii="Times New Roman" w:eastAsia="Arial" w:hAnsi="Times New Roman"/>
          <w:i/>
          <w:sz w:val="24"/>
          <w:szCs w:val="24"/>
        </w:rPr>
        <w:t>у</w:t>
      </w:r>
      <w:r w:rsidRPr="009D20DD">
        <w:rPr>
          <w:rFonts w:ascii="Times New Roman" w:eastAsia="Arial" w:hAnsi="Times New Roman"/>
          <w:sz w:val="24"/>
          <w:szCs w:val="24"/>
        </w:rPr>
        <w:t xml:space="preserve"> = </w:t>
      </w:r>
      <w:proofErr w:type="spellStart"/>
      <w:r w:rsidRPr="009D20DD">
        <w:rPr>
          <w:rFonts w:ascii="Times New Roman" w:eastAsia="Arial" w:hAnsi="Times New Roman"/>
          <w:i/>
          <w:sz w:val="24"/>
          <w:szCs w:val="24"/>
        </w:rPr>
        <w:t>kx</w:t>
      </w:r>
      <w:proofErr w:type="spellEnd"/>
      <w:r w:rsidRPr="009D20DD">
        <w:rPr>
          <w:rFonts w:ascii="Times New Roman" w:eastAsia="Arial" w:hAnsi="Times New Roman"/>
          <w:sz w:val="24"/>
          <w:szCs w:val="24"/>
        </w:rPr>
        <w:t xml:space="preserve">, </w:t>
      </w:r>
      <w:r w:rsidRPr="009D20DD">
        <w:rPr>
          <w:rFonts w:ascii="Times New Roman" w:eastAsia="Arial" w:hAnsi="Times New Roman"/>
          <w:i/>
          <w:sz w:val="24"/>
          <w:szCs w:val="24"/>
        </w:rPr>
        <w:t>y</w:t>
      </w:r>
      <w:r w:rsidRPr="009D20DD">
        <w:rPr>
          <w:rFonts w:ascii="Times New Roman" w:eastAsia="Arial" w:hAnsi="Times New Roman"/>
          <w:sz w:val="24"/>
          <w:szCs w:val="24"/>
        </w:rPr>
        <w:t xml:space="preserve"> = </w:t>
      </w:r>
      <w:proofErr w:type="spellStart"/>
      <w:r w:rsidRPr="009D20DD">
        <w:rPr>
          <w:rFonts w:ascii="Times New Roman" w:eastAsia="Arial" w:hAnsi="Times New Roman"/>
          <w:i/>
          <w:sz w:val="24"/>
          <w:szCs w:val="24"/>
        </w:rPr>
        <w:t>kx</w:t>
      </w:r>
      <w:proofErr w:type="spellEnd"/>
      <w:r w:rsidRPr="009D20DD">
        <w:rPr>
          <w:rFonts w:ascii="Times New Roman" w:eastAsia="Arial" w:hAnsi="Times New Roman"/>
          <w:sz w:val="24"/>
          <w:szCs w:val="24"/>
        </w:rPr>
        <w:t xml:space="preserve"> + </w:t>
      </w:r>
      <w:r w:rsidRPr="009D20DD">
        <w:rPr>
          <w:rFonts w:ascii="Times New Roman" w:eastAsia="Arial" w:hAnsi="Times New Roman"/>
          <w:i/>
          <w:sz w:val="24"/>
          <w:szCs w:val="24"/>
        </w:rPr>
        <w:t>b</w:t>
      </w:r>
      <w:r w:rsidRPr="009D20DD">
        <w:rPr>
          <w:rFonts w:ascii="Times New Roman" w:eastAsia="Arial" w:hAnsi="Times New Roman"/>
          <w:sz w:val="24"/>
          <w:szCs w:val="24"/>
        </w:rPr>
        <w:t xml:space="preserve">, </w:t>
      </w:r>
      <w:r w:rsidRPr="009D20DD">
        <w:rPr>
          <w:rFonts w:ascii="Times New Roman" w:eastAsia="Arial" w:hAnsi="Times New Roman"/>
          <w:i/>
          <w:sz w:val="24"/>
          <w:szCs w:val="24"/>
        </w:rPr>
        <w:t xml:space="preserve">y </w:t>
      </w:r>
      <w:r w:rsidRPr="009D20DD">
        <w:rPr>
          <w:rFonts w:ascii="Times New Roman" w:eastAsia="Arial" w:hAnsi="Times New Roman"/>
          <w:sz w:val="24"/>
          <w:szCs w:val="24"/>
        </w:rPr>
        <w:t>=</w:t>
      </w:r>
      <w:r w:rsidRPr="009D20DD">
        <w:rPr>
          <w:rFonts w:ascii="Times New Roman" w:eastAsia="Arial" w:hAnsi="Times New Roman"/>
          <w:i/>
          <w:w w:val="93"/>
          <w:sz w:val="24"/>
          <w:szCs w:val="24"/>
        </w:rPr>
        <w:t xml:space="preserve">k </w:t>
      </w:r>
      <w:r w:rsidRPr="009D20DD">
        <w:rPr>
          <w:rFonts w:ascii="Times New Roman" w:eastAsia="Arial" w:hAnsi="Times New Roman"/>
          <w:sz w:val="24"/>
          <w:szCs w:val="24"/>
        </w:rPr>
        <w:t>в зависимости от значений коэффициентов, входящих в формулы. Строить графики изучаемых функций; описывать их свойства</w:t>
      </w:r>
    </w:p>
    <w:p w:rsidR="00DA7E8B" w:rsidRP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6. Вероятность и статистика (</w:t>
      </w:r>
      <w:r w:rsidR="008154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9</w:t>
      </w: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часов)</w:t>
      </w:r>
    </w:p>
    <w:p w:rsidR="00EE6E15" w:rsidRDefault="00DA7E8B" w:rsidP="00EE6E1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A7E8B">
        <w:rPr>
          <w:rFonts w:ascii="Times New Roman" w:eastAsia="Calibri" w:hAnsi="Times New Roman" w:cs="Times New Roman"/>
          <w:sz w:val="24"/>
          <w:szCs w:val="24"/>
        </w:rPr>
        <w:t>Статистические характеристики. Вероятность равновозможных событий. Сложные эксперименты. Геометрические вероятности.</w:t>
      </w:r>
    </w:p>
    <w:p w:rsidR="00101F40" w:rsidRPr="00EE6E15" w:rsidRDefault="00101F40" w:rsidP="00EE6E1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6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видов деятельности (на уровне учебных действий)</w:t>
      </w:r>
    </w:p>
    <w:p w:rsidR="00EE6E15" w:rsidRPr="00815471" w:rsidRDefault="00850CE8" w:rsidP="00101F40">
      <w:pPr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815471">
        <w:rPr>
          <w:rFonts w:ascii="Times New Roman" w:eastAsia="Arial" w:hAnsi="Times New Roman"/>
          <w:sz w:val="24"/>
          <w:szCs w:val="24"/>
        </w:rPr>
        <w:t xml:space="preserve">Характеризовать  числовые  ряды  с  помощью  </w:t>
      </w:r>
      <w:proofErr w:type="gramStart"/>
      <w:r w:rsidRPr="00815471">
        <w:rPr>
          <w:rFonts w:ascii="Times New Roman" w:eastAsia="Arial" w:hAnsi="Times New Roman"/>
          <w:sz w:val="24"/>
          <w:szCs w:val="24"/>
        </w:rPr>
        <w:t>различных</w:t>
      </w:r>
      <w:proofErr w:type="gramEnd"/>
      <w:r w:rsidRPr="00815471">
        <w:rPr>
          <w:rFonts w:ascii="Times New Roman" w:eastAsia="Arial" w:hAnsi="Times New Roman"/>
          <w:sz w:val="24"/>
          <w:szCs w:val="24"/>
        </w:rPr>
        <w:t xml:space="preserve">  средних.  Находить  вероятности  событий при  равновозможных  исходах;  решать  задачи  на вычисление  вероятностей  с  применением  комбинаторики. Находить  геометрические вероятности.</w:t>
      </w:r>
    </w:p>
    <w:p w:rsidR="00815471" w:rsidRDefault="00731D57" w:rsidP="00101F4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7.</w:t>
      </w:r>
      <w:r w:rsidR="00815471" w:rsidRPr="00F63D68">
        <w:rPr>
          <w:rFonts w:ascii="Times New Roman" w:hAnsi="Times New Roman"/>
          <w:b/>
          <w:sz w:val="24"/>
          <w:szCs w:val="24"/>
          <w:u w:val="single"/>
        </w:rPr>
        <w:t>Повторение (5 ч.)</w:t>
      </w:r>
    </w:p>
    <w:p w:rsidR="00731D57" w:rsidRDefault="00731D57" w:rsidP="00101F4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D18A2" w:rsidRDefault="00731D57" w:rsidP="00731D5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D18A2">
        <w:rPr>
          <w:rFonts w:ascii="Times New Roman" w:hAnsi="Times New Roman"/>
          <w:b/>
          <w:sz w:val="28"/>
          <w:szCs w:val="28"/>
          <w:u w:val="single"/>
        </w:rPr>
        <w:t xml:space="preserve">  8.Формирование финансовой грамотности школьников </w:t>
      </w:r>
      <w:proofErr w:type="gramStart"/>
      <w:r w:rsidRPr="00AD18A2"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</w:p>
    <w:p w:rsidR="00731D57" w:rsidRPr="00AD18A2" w:rsidRDefault="00AD18A2" w:rsidP="00731D5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731D57" w:rsidRPr="00AD18A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731D57" w:rsidRPr="00AD18A2">
        <w:rPr>
          <w:rFonts w:ascii="Times New Roman" w:hAnsi="Times New Roman"/>
          <w:b/>
          <w:sz w:val="28"/>
          <w:szCs w:val="28"/>
          <w:u w:val="single"/>
        </w:rPr>
        <w:t>курсе</w:t>
      </w:r>
      <w:proofErr w:type="gramEnd"/>
      <w:r w:rsidR="00731D57" w:rsidRPr="00AD18A2">
        <w:rPr>
          <w:rFonts w:ascii="Times New Roman" w:hAnsi="Times New Roman"/>
          <w:b/>
          <w:sz w:val="28"/>
          <w:szCs w:val="28"/>
          <w:u w:val="single"/>
        </w:rPr>
        <w:t xml:space="preserve"> математики 8 класса</w:t>
      </w:r>
    </w:p>
    <w:p w:rsidR="00731D57" w:rsidRPr="00731D57" w:rsidRDefault="00731D57" w:rsidP="00731D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1D57" w:rsidRDefault="00731D57" w:rsidP="00731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1D57">
        <w:rPr>
          <w:rFonts w:ascii="Times New Roman" w:hAnsi="Times New Roman"/>
          <w:sz w:val="24"/>
          <w:szCs w:val="24"/>
        </w:rPr>
        <w:t>В рамках предмета математики 8 класса заложены навыки планирования личных финансов и бюджета семьи, оптимизация соотношения сбережения и потребления.</w:t>
      </w:r>
    </w:p>
    <w:p w:rsidR="0019369E" w:rsidRPr="0019369E" w:rsidRDefault="0019369E" w:rsidP="001936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- Решение задач </w:t>
      </w:r>
      <w:r w:rsidRPr="0019369E">
        <w:rPr>
          <w:rFonts w:ascii="Times New Roman" w:hAnsi="Times New Roman"/>
          <w:i/>
          <w:sz w:val="24"/>
          <w:szCs w:val="24"/>
        </w:rPr>
        <w:t xml:space="preserve"> на двухгодичные депозитные вклады с изменяющимся годовым процентом, </w:t>
      </w:r>
      <w:r>
        <w:rPr>
          <w:rFonts w:ascii="Times New Roman" w:hAnsi="Times New Roman"/>
          <w:i/>
          <w:sz w:val="24"/>
          <w:szCs w:val="24"/>
        </w:rPr>
        <w:t xml:space="preserve">               - </w:t>
      </w:r>
      <w:r w:rsidRPr="0019369E">
        <w:rPr>
          <w:rFonts w:ascii="Times New Roman" w:hAnsi="Times New Roman"/>
          <w:i/>
          <w:sz w:val="24"/>
          <w:szCs w:val="24"/>
        </w:rPr>
        <w:t>формула банковского кредита 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9369E">
        <w:rPr>
          <w:rFonts w:ascii="Times New Roman" w:hAnsi="Times New Roman"/>
          <w:i/>
          <w:sz w:val="24"/>
          <w:szCs w:val="24"/>
        </w:rPr>
        <w:t>погашением двумя платежами с использованием квадратных корней и квадратных уравнений.</w:t>
      </w:r>
    </w:p>
    <w:p w:rsidR="0019369E" w:rsidRDefault="0019369E" w:rsidP="001936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Решение задач </w:t>
      </w:r>
      <w:r w:rsidRPr="0019369E">
        <w:rPr>
          <w:rFonts w:ascii="Times New Roman" w:hAnsi="Times New Roman"/>
          <w:i/>
          <w:sz w:val="24"/>
          <w:szCs w:val="24"/>
        </w:rPr>
        <w:t xml:space="preserve"> о налогах, рыночном равновесии</w:t>
      </w:r>
      <w:r>
        <w:rPr>
          <w:rFonts w:ascii="Times New Roman" w:hAnsi="Times New Roman"/>
          <w:i/>
          <w:sz w:val="24"/>
          <w:szCs w:val="24"/>
        </w:rPr>
        <w:t>, н</w:t>
      </w:r>
      <w:r w:rsidRPr="0019369E">
        <w:rPr>
          <w:rFonts w:ascii="Times New Roman" w:hAnsi="Times New Roman"/>
          <w:i/>
          <w:sz w:val="24"/>
          <w:szCs w:val="24"/>
        </w:rPr>
        <w:t>ачислении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9369E">
        <w:rPr>
          <w:rFonts w:ascii="Times New Roman" w:hAnsi="Times New Roman"/>
          <w:i/>
          <w:sz w:val="24"/>
          <w:szCs w:val="24"/>
        </w:rPr>
        <w:t>зарплаты и премии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31D57" w:rsidRPr="0019369E" w:rsidRDefault="0019369E" w:rsidP="001936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19369E">
        <w:rPr>
          <w:rFonts w:ascii="Times New Roman" w:hAnsi="Times New Roman"/>
          <w:i/>
          <w:sz w:val="24"/>
          <w:szCs w:val="24"/>
        </w:rPr>
        <w:t>Задачи на вероятность выигрыша в лотереях.</w:t>
      </w:r>
    </w:p>
    <w:p w:rsidR="00101F40" w:rsidRDefault="00101F40" w:rsidP="00101F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01F40" w:rsidRPr="00F20814" w:rsidRDefault="00B01F12" w:rsidP="00101F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r w:rsidR="00101F40" w:rsidRPr="00F20814">
        <w:rPr>
          <w:rFonts w:ascii="Times New Roman" w:eastAsia="Calibri" w:hAnsi="Times New Roman" w:cs="Times New Roman"/>
          <w:b/>
          <w:i/>
          <w:sz w:val="24"/>
          <w:szCs w:val="24"/>
        </w:rPr>
        <w:t>аспределение учебных часов по разделам программы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290"/>
        <w:gridCol w:w="5196"/>
        <w:gridCol w:w="1703"/>
        <w:gridCol w:w="2493"/>
      </w:tblGrid>
      <w:tr w:rsidR="00BD67DB" w:rsidRPr="009E5331" w:rsidTr="00BB2601">
        <w:trPr>
          <w:jc w:val="center"/>
        </w:trPr>
        <w:tc>
          <w:tcPr>
            <w:tcW w:w="604" w:type="pct"/>
          </w:tcPr>
          <w:p w:rsidR="00BD67DB" w:rsidRPr="009E5331" w:rsidRDefault="00BD67DB" w:rsidP="008A4DD4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  <w:p w:rsidR="00BD67DB" w:rsidRPr="009E5331" w:rsidRDefault="00BD67DB" w:rsidP="008A4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53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9E53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/п</w:t>
            </w:r>
            <w:r w:rsidR="009713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Глава </w:t>
            </w:r>
          </w:p>
        </w:tc>
        <w:tc>
          <w:tcPr>
            <w:tcW w:w="2432" w:type="pct"/>
          </w:tcPr>
          <w:p w:rsidR="00BD67DB" w:rsidRPr="009E5331" w:rsidRDefault="00BD67DB" w:rsidP="008A4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97" w:type="pct"/>
          </w:tcPr>
          <w:p w:rsidR="00BD67DB" w:rsidRPr="009E5331" w:rsidRDefault="00BD67DB" w:rsidP="008A4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Всего ча</w:t>
            </w:r>
            <w:r w:rsidRPr="009E53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сов</w:t>
            </w:r>
          </w:p>
        </w:tc>
        <w:tc>
          <w:tcPr>
            <w:tcW w:w="1167" w:type="pct"/>
          </w:tcPr>
          <w:p w:rsidR="00BD67DB" w:rsidRPr="009E5331" w:rsidRDefault="00BD67DB" w:rsidP="008A4DD4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BD67DB" w:rsidRPr="009E5331" w:rsidTr="00BB2601">
        <w:trPr>
          <w:jc w:val="center"/>
        </w:trPr>
        <w:tc>
          <w:tcPr>
            <w:tcW w:w="604" w:type="pct"/>
          </w:tcPr>
          <w:p w:rsidR="00BD67DB" w:rsidRPr="0097133D" w:rsidRDefault="00BD67DB" w:rsidP="00C3006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pct"/>
          </w:tcPr>
          <w:p w:rsidR="00BD67DB" w:rsidRPr="009E5331" w:rsidRDefault="00BD67DB" w:rsidP="008A4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дроби</w:t>
            </w:r>
          </w:p>
        </w:tc>
        <w:tc>
          <w:tcPr>
            <w:tcW w:w="797" w:type="pct"/>
          </w:tcPr>
          <w:p w:rsidR="00BD67DB" w:rsidRPr="009E5331" w:rsidRDefault="00F63D68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7A74EC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1167" w:type="pct"/>
          </w:tcPr>
          <w:p w:rsidR="00B01F12" w:rsidRDefault="00B01F12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Входная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01F12" w:rsidRPr="009E5331" w:rsidRDefault="00B01F12" w:rsidP="00CF58A9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</w:t>
            </w:r>
            <w:r w:rsidR="00CF58A9">
              <w:rPr>
                <w:rFonts w:ascii="Times New Roman" w:hAnsi="Times New Roman"/>
                <w:bCs/>
                <w:sz w:val="24"/>
                <w:szCs w:val="24"/>
              </w:rPr>
              <w:t>, 2</w:t>
            </w:r>
          </w:p>
        </w:tc>
      </w:tr>
      <w:tr w:rsidR="00BD67DB" w:rsidRPr="009E5331" w:rsidTr="00BB2601">
        <w:trPr>
          <w:jc w:val="center"/>
        </w:trPr>
        <w:tc>
          <w:tcPr>
            <w:tcW w:w="604" w:type="pct"/>
          </w:tcPr>
          <w:p w:rsidR="00BD67DB" w:rsidRPr="0097133D" w:rsidRDefault="00BD67DB" w:rsidP="00C3006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pct"/>
          </w:tcPr>
          <w:p w:rsidR="00BD67DB" w:rsidRPr="009E5331" w:rsidRDefault="00BD67DB" w:rsidP="008A4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Квадратные корни</w:t>
            </w:r>
          </w:p>
        </w:tc>
        <w:tc>
          <w:tcPr>
            <w:tcW w:w="797" w:type="pct"/>
          </w:tcPr>
          <w:p w:rsidR="00BD67DB" w:rsidRPr="009E5331" w:rsidRDefault="00F63D68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67" w:type="pct"/>
          </w:tcPr>
          <w:p w:rsidR="00BD67DB" w:rsidRPr="009E5331" w:rsidRDefault="00B01F12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№3</w:t>
            </w:r>
          </w:p>
        </w:tc>
      </w:tr>
      <w:tr w:rsidR="00BD67DB" w:rsidRPr="009E5331" w:rsidTr="00BB2601">
        <w:trPr>
          <w:jc w:val="center"/>
        </w:trPr>
        <w:tc>
          <w:tcPr>
            <w:tcW w:w="604" w:type="pct"/>
          </w:tcPr>
          <w:p w:rsidR="00BD67DB" w:rsidRPr="0097133D" w:rsidRDefault="00BD67DB" w:rsidP="00C3006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pct"/>
          </w:tcPr>
          <w:p w:rsidR="00BD67DB" w:rsidRPr="009E5331" w:rsidRDefault="00BD67DB" w:rsidP="008A4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Квадратные уравнения</w:t>
            </w:r>
          </w:p>
        </w:tc>
        <w:tc>
          <w:tcPr>
            <w:tcW w:w="797" w:type="pct"/>
          </w:tcPr>
          <w:p w:rsidR="00BD67DB" w:rsidRPr="009E5331" w:rsidRDefault="00F63D68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6E18F7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1167" w:type="pct"/>
          </w:tcPr>
          <w:p w:rsidR="00BD67DB" w:rsidRPr="009E5331" w:rsidRDefault="006E18F7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Полугодовая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r w:rsidR="00B01F12">
              <w:rPr>
                <w:rFonts w:ascii="Times New Roman" w:hAnsi="Times New Roman"/>
                <w:bCs/>
                <w:sz w:val="24"/>
                <w:szCs w:val="24"/>
              </w:rPr>
              <w:t>№4</w:t>
            </w:r>
          </w:p>
        </w:tc>
      </w:tr>
      <w:tr w:rsidR="00BD67DB" w:rsidRPr="009E5331" w:rsidTr="00BB2601">
        <w:trPr>
          <w:jc w:val="center"/>
        </w:trPr>
        <w:tc>
          <w:tcPr>
            <w:tcW w:w="604" w:type="pct"/>
          </w:tcPr>
          <w:p w:rsidR="00BD67DB" w:rsidRPr="0097133D" w:rsidRDefault="00BD67DB" w:rsidP="00C3006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pct"/>
          </w:tcPr>
          <w:p w:rsidR="00BD67DB" w:rsidRPr="009E5331" w:rsidRDefault="00BD67DB" w:rsidP="008A4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797" w:type="pct"/>
          </w:tcPr>
          <w:p w:rsidR="00BD67DB" w:rsidRPr="009E5331" w:rsidRDefault="00F63D68" w:rsidP="006E18F7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6E1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7" w:type="pct"/>
          </w:tcPr>
          <w:p w:rsidR="00BD67DB" w:rsidRPr="009E5331" w:rsidRDefault="00B01F12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№5</w:t>
            </w:r>
          </w:p>
        </w:tc>
      </w:tr>
      <w:tr w:rsidR="00BD67DB" w:rsidRPr="009E5331" w:rsidTr="00BB2601">
        <w:trPr>
          <w:jc w:val="center"/>
        </w:trPr>
        <w:tc>
          <w:tcPr>
            <w:tcW w:w="604" w:type="pct"/>
          </w:tcPr>
          <w:p w:rsidR="00BD67DB" w:rsidRPr="0097133D" w:rsidRDefault="00BD67DB" w:rsidP="00C3006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pct"/>
          </w:tcPr>
          <w:p w:rsidR="00BD67DB" w:rsidRPr="009E5331" w:rsidRDefault="00BD67DB" w:rsidP="008A4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797" w:type="pct"/>
          </w:tcPr>
          <w:p w:rsidR="00BD67DB" w:rsidRPr="009E5331" w:rsidRDefault="00BD67DB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33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67" w:type="pct"/>
          </w:tcPr>
          <w:p w:rsidR="00BD67DB" w:rsidRPr="009E5331" w:rsidRDefault="00B01F12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№6</w:t>
            </w:r>
          </w:p>
        </w:tc>
      </w:tr>
      <w:tr w:rsidR="00BD67DB" w:rsidRPr="009E5331" w:rsidTr="00BB2601">
        <w:trPr>
          <w:jc w:val="center"/>
        </w:trPr>
        <w:tc>
          <w:tcPr>
            <w:tcW w:w="604" w:type="pct"/>
          </w:tcPr>
          <w:p w:rsidR="00BD67DB" w:rsidRPr="0097133D" w:rsidRDefault="00BD67DB" w:rsidP="00C3006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pct"/>
          </w:tcPr>
          <w:p w:rsidR="00BD67DB" w:rsidRPr="009E5331" w:rsidRDefault="00BD67DB" w:rsidP="008A4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97" w:type="pct"/>
          </w:tcPr>
          <w:p w:rsidR="00BD67DB" w:rsidRPr="009E5331" w:rsidRDefault="00F63D68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67" w:type="pct"/>
          </w:tcPr>
          <w:p w:rsidR="00BD67DB" w:rsidRPr="009E5331" w:rsidRDefault="00B01F12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№7</w:t>
            </w:r>
          </w:p>
        </w:tc>
      </w:tr>
      <w:tr w:rsidR="00BD67DB" w:rsidRPr="009E5331" w:rsidTr="00BB2601">
        <w:trPr>
          <w:jc w:val="center"/>
        </w:trPr>
        <w:tc>
          <w:tcPr>
            <w:tcW w:w="604" w:type="pct"/>
          </w:tcPr>
          <w:p w:rsidR="00BD67DB" w:rsidRPr="0097133D" w:rsidRDefault="00BD67DB" w:rsidP="00C3006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pct"/>
          </w:tcPr>
          <w:p w:rsidR="00BD67DB" w:rsidRPr="009E5331" w:rsidRDefault="00BD67DB" w:rsidP="008A4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797" w:type="pct"/>
          </w:tcPr>
          <w:p w:rsidR="00BD67DB" w:rsidRPr="009E5331" w:rsidRDefault="00571B83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7" w:type="pct"/>
          </w:tcPr>
          <w:p w:rsidR="00BD67DB" w:rsidRPr="009E5331" w:rsidRDefault="00B01F12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Итоговая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  <w:proofErr w:type="spellEnd"/>
            <w:proofErr w:type="gramEnd"/>
          </w:p>
        </w:tc>
      </w:tr>
      <w:tr w:rsidR="00BD67DB" w:rsidRPr="009F66C9" w:rsidTr="00BB2601">
        <w:trPr>
          <w:jc w:val="center"/>
        </w:trPr>
        <w:tc>
          <w:tcPr>
            <w:tcW w:w="604" w:type="pct"/>
          </w:tcPr>
          <w:p w:rsidR="00BD67DB" w:rsidRPr="009E5331" w:rsidRDefault="00BD67DB" w:rsidP="008A4DD4">
            <w:pPr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pct"/>
          </w:tcPr>
          <w:p w:rsidR="00BD67DB" w:rsidRPr="009E5331" w:rsidRDefault="00BD67DB" w:rsidP="008A4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sz w:val="24"/>
                <w:szCs w:val="24"/>
              </w:rPr>
              <w:t>Итого за 8 класс:</w:t>
            </w:r>
          </w:p>
        </w:tc>
        <w:tc>
          <w:tcPr>
            <w:tcW w:w="797" w:type="pct"/>
          </w:tcPr>
          <w:p w:rsidR="00BD67DB" w:rsidRPr="009E5331" w:rsidRDefault="00BD67DB" w:rsidP="00571B83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33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7A74E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7" w:type="pct"/>
          </w:tcPr>
          <w:p w:rsidR="00BD67DB" w:rsidRPr="009E5331" w:rsidRDefault="007A74EC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</w:p>
        </w:tc>
      </w:tr>
    </w:tbl>
    <w:p w:rsidR="00101F40" w:rsidRDefault="00101F40" w:rsidP="00101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F40" w:rsidRDefault="00101F40" w:rsidP="00101F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TableGrid"/>
        <w:tblW w:w="5000" w:type="pct"/>
        <w:tblInd w:w="0" w:type="dxa"/>
        <w:tblLayout w:type="fixed"/>
        <w:tblCellMar>
          <w:top w:w="47" w:type="dxa"/>
          <w:left w:w="101" w:type="dxa"/>
          <w:right w:w="68" w:type="dxa"/>
        </w:tblCellMar>
        <w:tblLook w:val="04A0" w:firstRow="1" w:lastRow="0" w:firstColumn="1" w:lastColumn="0" w:noHBand="0" w:noVBand="1"/>
      </w:tblPr>
      <w:tblGrid>
        <w:gridCol w:w="385"/>
        <w:gridCol w:w="108"/>
        <w:gridCol w:w="317"/>
        <w:gridCol w:w="140"/>
        <w:gridCol w:w="102"/>
        <w:gridCol w:w="3722"/>
        <w:gridCol w:w="149"/>
        <w:gridCol w:w="281"/>
        <w:gridCol w:w="425"/>
        <w:gridCol w:w="149"/>
        <w:gridCol w:w="136"/>
        <w:gridCol w:w="719"/>
        <w:gridCol w:w="2270"/>
        <w:gridCol w:w="555"/>
        <w:gridCol w:w="6"/>
        <w:gridCol w:w="6"/>
        <w:gridCol w:w="6"/>
        <w:gridCol w:w="408"/>
        <w:gridCol w:w="17"/>
        <w:gridCol w:w="13"/>
        <w:gridCol w:w="721"/>
      </w:tblGrid>
      <w:tr w:rsidR="00101F40" w:rsidRPr="00022A13" w:rsidTr="00186F5C"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№№ </w:t>
            </w:r>
            <w:proofErr w:type="gramStart"/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/п </w:t>
            </w:r>
          </w:p>
        </w:tc>
        <w:tc>
          <w:tcPr>
            <w:tcW w:w="26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в разделе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Тема урока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Тип урока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Виды контроля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Домашнее задание </w:t>
            </w:r>
          </w:p>
        </w:tc>
        <w:tc>
          <w:tcPr>
            <w:tcW w:w="269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F40" w:rsidRPr="00022A13" w:rsidRDefault="00101F40" w:rsidP="00D75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Дата проведения </w:t>
            </w:r>
          </w:p>
        </w:tc>
        <w:tc>
          <w:tcPr>
            <w:tcW w:w="54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101F40" w:rsidRPr="00022A13" w:rsidTr="002D4A41"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022A13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 I «Алгебраические дроби»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 +2</w:t>
            </w:r>
          </w:p>
        </w:tc>
      </w:tr>
      <w:tr w:rsidR="00426178" w:rsidRPr="00022A13" w:rsidTr="00186F5C"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52B54" w:rsidRDefault="00101F40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B60557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материала 7 класса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F40" w:rsidRPr="00FE780D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FE780D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D537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FE780D" w:rsidRDefault="00E44527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52B54" w:rsidRDefault="00E44527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527" w:rsidRPr="00E44527" w:rsidRDefault="00E44527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4527">
              <w:rPr>
                <w:rFonts w:ascii="Times New Roman" w:hAnsi="Times New Roman"/>
                <w:sz w:val="20"/>
                <w:szCs w:val="20"/>
              </w:rPr>
              <w:t>Понятие алгебраической дроби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27" w:rsidRPr="00FE780D" w:rsidRDefault="00E44527" w:rsidP="00763A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763A0B">
              <w:rPr>
                <w:rFonts w:ascii="Times New Roman" w:eastAsia="Times New Roman" w:hAnsi="Times New Roman" w:cs="Times New Roman"/>
                <w:sz w:val="20"/>
                <w:szCs w:val="20"/>
              </w:rPr>
              <w:t>ИНМ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7" w:rsidRPr="00FE780D" w:rsidRDefault="002A6191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44527"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="00E44527"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D5376B" w:rsidP="00D537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.1.1 </w:t>
            </w:r>
            <w:r w:rsidRPr="00D537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(б, </w:t>
            </w:r>
            <w:proofErr w:type="spellStart"/>
            <w:r w:rsidRPr="00D5376B">
              <w:rPr>
                <w:rFonts w:ascii="Times New Roman" w:eastAsia="Calibri" w:hAnsi="Times New Roman" w:cs="Times New Roman"/>
                <w:sz w:val="20"/>
                <w:szCs w:val="20"/>
              </w:rPr>
              <w:t>г,е</w:t>
            </w:r>
            <w:proofErr w:type="spellEnd"/>
            <w:r w:rsidRPr="00D5376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D537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5, </w:t>
            </w:r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2A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 (б, в)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E44527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E44527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FE780D" w:rsidRDefault="00E44527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52B54" w:rsidRDefault="00E44527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527" w:rsidRPr="00E44527" w:rsidRDefault="00E44527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4527">
              <w:rPr>
                <w:rFonts w:ascii="Times New Roman" w:hAnsi="Times New Roman"/>
                <w:sz w:val="20"/>
                <w:szCs w:val="20"/>
              </w:rPr>
              <w:t>Множество допустимых значений переменных, входящих в дробь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27" w:rsidRPr="00FE780D" w:rsidRDefault="00E44527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763A0B">
              <w:rPr>
                <w:rFonts w:ascii="Times New Roman" w:eastAsia="Times New Roman" w:hAnsi="Times New Roman" w:cs="Times New Roman"/>
                <w:sz w:val="20"/>
                <w:szCs w:val="20"/>
              </w:rPr>
              <w:t>УИ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E44527" w:rsidRPr="00FE780D" w:rsidRDefault="00E44527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7" w:rsidRPr="00FE780D" w:rsidRDefault="00E44527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ФО, ГК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D5376B" w:rsidP="00D53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hAnsi="Times New Roman"/>
                <w:sz w:val="20"/>
                <w:szCs w:val="20"/>
              </w:rPr>
              <w:t>№ 7 (</w:t>
            </w:r>
            <w:proofErr w:type="spellStart"/>
            <w:r w:rsidRPr="00022A13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022A13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022A13">
              <w:rPr>
                <w:rFonts w:ascii="Times New Roman" w:hAnsi="Times New Roman"/>
                <w:sz w:val="20"/>
                <w:szCs w:val="20"/>
              </w:rPr>
              <w:t>,е,з</w:t>
            </w:r>
            <w:proofErr w:type="spellEnd"/>
            <w:r w:rsidRPr="00022A13">
              <w:rPr>
                <w:rFonts w:ascii="Times New Roman" w:hAnsi="Times New Roman"/>
                <w:sz w:val="20"/>
                <w:szCs w:val="20"/>
              </w:rPr>
              <w:t>) № 13 (б, г, е) № 14  (б, г, е)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E44527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E44527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FE780D" w:rsidRDefault="00E44527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52B54" w:rsidRDefault="00E44527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E44527" w:rsidRDefault="00E44527" w:rsidP="00E445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44527">
              <w:rPr>
                <w:rFonts w:ascii="Times New Roman" w:hAnsi="Times New Roman"/>
                <w:sz w:val="20"/>
                <w:szCs w:val="20"/>
              </w:rPr>
              <w:t>сновно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44527">
              <w:rPr>
                <w:rFonts w:ascii="Times New Roman" w:hAnsi="Times New Roman"/>
                <w:sz w:val="20"/>
                <w:szCs w:val="20"/>
              </w:rPr>
              <w:t xml:space="preserve"> свойств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44527">
              <w:rPr>
                <w:rFonts w:ascii="Times New Roman" w:hAnsi="Times New Roman"/>
                <w:sz w:val="20"/>
                <w:szCs w:val="20"/>
              </w:rPr>
              <w:t xml:space="preserve"> дроби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44527">
              <w:rPr>
                <w:rFonts w:ascii="Times New Roman" w:hAnsi="Times New Roman"/>
                <w:sz w:val="20"/>
                <w:szCs w:val="20"/>
              </w:rPr>
              <w:t xml:space="preserve"> Сокращение дробей.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27" w:rsidRPr="00FE780D" w:rsidRDefault="00E44527" w:rsidP="00E4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ИНМ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7" w:rsidRPr="00FE780D" w:rsidRDefault="003C3EF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022A13" w:rsidP="00426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hAnsi="Times New Roman" w:cs="Times New Roman"/>
                <w:sz w:val="20"/>
                <w:szCs w:val="20"/>
              </w:rPr>
              <w:t xml:space="preserve">П.1.2. </w:t>
            </w:r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№ 20 (а)</w:t>
            </w:r>
            <w:r w:rsidR="0042617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№21(</w:t>
            </w:r>
            <w:proofErr w:type="spellStart"/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E4B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№22(</w:t>
            </w:r>
            <w:proofErr w:type="spellStart"/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б,г</w:t>
            </w:r>
            <w:proofErr w:type="spellEnd"/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E4B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№23</w:t>
            </w:r>
            <w:r w:rsidR="003E4B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022A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022A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б,г,е</w:t>
            </w:r>
            <w:proofErr w:type="spellEnd"/>
            <w:r w:rsidRPr="00022A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E44527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E44527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FE780D" w:rsidRDefault="00E44527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FE780D" w:rsidRDefault="00E44527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E44527" w:rsidRDefault="00E44527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4527">
              <w:rPr>
                <w:rFonts w:ascii="Times New Roman" w:hAnsi="Times New Roman"/>
                <w:sz w:val="20"/>
                <w:szCs w:val="20"/>
              </w:rPr>
              <w:t>Следствия из основного свойства дроби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27" w:rsidRPr="00FE780D" w:rsidRDefault="00E44527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УПЗ 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7" w:rsidRPr="00FE780D" w:rsidRDefault="002A6191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ИК, </w:t>
            </w:r>
            <w:r w:rsidR="00E44527" w:rsidRPr="00FE780D"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B0B" w:rsidRPr="00B05B0B" w:rsidRDefault="00B05B0B" w:rsidP="00B0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№25(</w:t>
            </w:r>
            <w:proofErr w:type="spellStart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№27(</w:t>
            </w:r>
            <w:proofErr w:type="spellStart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44527" w:rsidRPr="00022A13" w:rsidRDefault="00B05B0B" w:rsidP="00B0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№29(</w:t>
            </w:r>
            <w:proofErr w:type="spellStart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E44527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E44527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54" w:rsidRPr="00FE780D" w:rsidRDefault="00052B54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54" w:rsidRPr="00FE780D" w:rsidRDefault="00052B54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54" w:rsidRPr="00052B54" w:rsidRDefault="00052B54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2B54">
              <w:rPr>
                <w:rFonts w:ascii="Times New Roman" w:hAnsi="Times New Roman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B54" w:rsidRPr="00FE780D" w:rsidRDefault="002F63A3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4" w:rsidRDefault="002F63A3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B54" w:rsidRPr="00B05B0B" w:rsidRDefault="00052B54" w:rsidP="00B05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54" w:rsidRPr="00022A13" w:rsidRDefault="00052B54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54" w:rsidRPr="00022A13" w:rsidRDefault="00052B54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8" w:rsidRPr="00FE780D" w:rsidRDefault="001C0C6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8" w:rsidRPr="00FE780D" w:rsidRDefault="001C0C6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8" w:rsidRPr="001C0C68" w:rsidRDefault="001C0C68" w:rsidP="001C0C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0C68">
              <w:rPr>
                <w:rFonts w:ascii="Times New Roman" w:hAnsi="Times New Roman"/>
                <w:sz w:val="20"/>
                <w:szCs w:val="20"/>
              </w:rPr>
              <w:t xml:space="preserve">Сложение и вычитание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алгебраических </w:t>
            </w:r>
            <w:r w:rsidRPr="001C0C68">
              <w:rPr>
                <w:rFonts w:ascii="Times New Roman" w:hAnsi="Times New Roman"/>
                <w:sz w:val="20"/>
                <w:szCs w:val="20"/>
              </w:rPr>
              <w:t>дробей</w:t>
            </w:r>
            <w:proofErr w:type="gramStart"/>
            <w:r w:rsidRPr="001C0C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8" w:rsidRPr="00FE780D" w:rsidRDefault="001C0C6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8" w:rsidRPr="00FE780D" w:rsidRDefault="001C0C6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ГК, ВК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8" w:rsidRPr="00022A13" w:rsidRDefault="00E11888" w:rsidP="00426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П.1.3. </w:t>
            </w:r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№49(</w:t>
            </w:r>
            <w:proofErr w:type="spellStart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261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№50(б)</w:t>
            </w:r>
            <w:r w:rsidR="00E441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№51(</w:t>
            </w:r>
            <w:proofErr w:type="spellStart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б,г</w:t>
            </w:r>
            <w:proofErr w:type="spellEnd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441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№52</w:t>
            </w:r>
            <w:r w:rsidR="00426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)№55(</w:t>
            </w:r>
            <w:proofErr w:type="spellStart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8" w:rsidRPr="00022A13" w:rsidRDefault="001C0C6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8" w:rsidRPr="00022A13" w:rsidRDefault="001C0C6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FE780D" w:rsidRDefault="00E1188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FE780D" w:rsidRDefault="00E1188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1C0C68" w:rsidRDefault="00E1188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0C68">
              <w:rPr>
                <w:rFonts w:ascii="Times New Roman" w:hAnsi="Times New Roman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FE780D" w:rsidRDefault="00E1188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УЗЗ 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FE780D" w:rsidRDefault="00E1188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МД,  ИК 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E11888" w:rsidRDefault="00E1188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11888">
              <w:rPr>
                <w:rFonts w:ascii="Times New Roman" w:hAnsi="Times New Roman"/>
                <w:sz w:val="20"/>
                <w:szCs w:val="20"/>
              </w:rPr>
              <w:t>№67(</w:t>
            </w:r>
            <w:proofErr w:type="spellStart"/>
            <w:r w:rsidRPr="00E1188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E11888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E11888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E11888">
              <w:rPr>
                <w:rFonts w:ascii="Times New Roman" w:hAnsi="Times New Roman"/>
                <w:sz w:val="20"/>
                <w:szCs w:val="20"/>
              </w:rPr>
              <w:t>)№63(</w:t>
            </w:r>
            <w:proofErr w:type="spellStart"/>
            <w:r w:rsidRPr="00E11888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E11888">
              <w:rPr>
                <w:rFonts w:ascii="Times New Roman" w:hAnsi="Times New Roman"/>
                <w:sz w:val="20"/>
                <w:szCs w:val="20"/>
              </w:rPr>
              <w:t>)№66(</w:t>
            </w:r>
            <w:proofErr w:type="spellStart"/>
            <w:r w:rsidRPr="00E11888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E11888">
              <w:rPr>
                <w:rFonts w:ascii="Times New Roman" w:hAnsi="Times New Roman"/>
                <w:sz w:val="20"/>
                <w:szCs w:val="20"/>
              </w:rPr>
              <w:t>)№68(</w:t>
            </w:r>
            <w:proofErr w:type="spellStart"/>
            <w:r w:rsidRPr="00E11888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E118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022A13" w:rsidRDefault="00E1188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022A13" w:rsidRDefault="00E1188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FE780D" w:rsidRDefault="00E1188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FE780D" w:rsidRDefault="00E1188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1C0C68" w:rsidRDefault="00E1188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0C68">
              <w:rPr>
                <w:rFonts w:ascii="Times New Roman" w:hAnsi="Times New Roman"/>
                <w:sz w:val="20"/>
                <w:szCs w:val="20"/>
              </w:rPr>
              <w:t>Сложение и вычитание дроби и целого выражения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FE780D" w:rsidRDefault="00E1188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FE780D" w:rsidRDefault="00E1188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 xml:space="preserve"> ФО, ВК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E11888" w:rsidRDefault="00E11888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11888">
              <w:rPr>
                <w:rFonts w:ascii="Times New Roman" w:hAnsi="Times New Roman"/>
                <w:sz w:val="20"/>
                <w:szCs w:val="20"/>
              </w:rPr>
              <w:t>№61(</w:t>
            </w:r>
            <w:proofErr w:type="spellStart"/>
            <w:r w:rsidRPr="00E1188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E11888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E11888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E11888">
              <w:rPr>
                <w:rFonts w:ascii="Times New Roman" w:hAnsi="Times New Roman"/>
                <w:sz w:val="20"/>
                <w:szCs w:val="20"/>
              </w:rPr>
              <w:t>)№62(</w:t>
            </w:r>
            <w:proofErr w:type="spellStart"/>
            <w:r w:rsidRPr="00E11888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E11888">
              <w:rPr>
                <w:rFonts w:ascii="Times New Roman" w:hAnsi="Times New Roman"/>
                <w:sz w:val="20"/>
                <w:szCs w:val="20"/>
              </w:rPr>
              <w:t>)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1888">
              <w:rPr>
                <w:rFonts w:ascii="Times New Roman" w:hAnsi="Times New Roman"/>
                <w:sz w:val="20"/>
                <w:szCs w:val="20"/>
              </w:rPr>
              <w:t>№69(</w:t>
            </w:r>
            <w:proofErr w:type="spellStart"/>
            <w:r w:rsidRPr="00E11888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E11888">
              <w:rPr>
                <w:rFonts w:ascii="Times New Roman" w:hAnsi="Times New Roman"/>
                <w:sz w:val="20"/>
                <w:szCs w:val="20"/>
              </w:rPr>
              <w:t>)№70(</w:t>
            </w:r>
            <w:proofErr w:type="spellStart"/>
            <w:r w:rsidRPr="00E11888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E118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022A13" w:rsidRDefault="00E1188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022A13" w:rsidRDefault="00E1188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1C0C68" w:rsidRDefault="00E4410D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0C68">
              <w:rPr>
                <w:rFonts w:ascii="Times New Roman" w:hAnsi="Times New Roman"/>
                <w:sz w:val="20"/>
                <w:szCs w:val="20"/>
              </w:rPr>
              <w:t>Правила умножения и деления алгебраических дробей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2A6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МД, ИК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E4410D" w:rsidRDefault="00E4410D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П.1.4. 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№75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)№81</w:t>
            </w:r>
          </w:p>
          <w:p w:rsidR="00E4410D" w:rsidRPr="00E4410D" w:rsidRDefault="00E4410D" w:rsidP="00E441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)№82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)№83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022A13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022A13" w:rsidRDefault="00E4410D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1C0C68" w:rsidRDefault="00E4410D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0C68">
              <w:rPr>
                <w:rFonts w:ascii="Times New Roman" w:hAnsi="Times New Roman"/>
                <w:sz w:val="20"/>
                <w:szCs w:val="20"/>
              </w:rPr>
              <w:t xml:space="preserve">Упрощение выражений, содержащих действия умножения и деления алгебраических дробей.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УПЗ 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E4410D" w:rsidRDefault="00E4410D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410D">
              <w:rPr>
                <w:rFonts w:ascii="Times New Roman" w:hAnsi="Times New Roman"/>
                <w:sz w:val="20"/>
                <w:szCs w:val="20"/>
              </w:rPr>
              <w:t>№78(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E4410D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E4410D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)№79(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б,г,е,з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4410D" w:rsidRPr="00E4410D" w:rsidRDefault="00E4410D" w:rsidP="00E441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410D">
              <w:rPr>
                <w:rFonts w:ascii="Times New Roman" w:hAnsi="Times New Roman"/>
                <w:sz w:val="20"/>
                <w:szCs w:val="20"/>
              </w:rPr>
              <w:t>№80(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E4410D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E4410D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)№84(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б,г,е,з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022A13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022A13" w:rsidRDefault="00E4410D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1C0C68" w:rsidRDefault="00E4410D" w:rsidP="00DD35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Преобразование выражений, содержащих</w:t>
            </w:r>
            <w:r w:rsidRPr="00DD3588">
              <w:rPr>
                <w:rFonts w:ascii="Times New Roman" w:hAnsi="Times New Roman"/>
                <w:sz w:val="20"/>
                <w:szCs w:val="20"/>
              </w:rPr>
              <w:t xml:space="preserve"> алгебраически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DD3588">
              <w:rPr>
                <w:rFonts w:ascii="Times New Roman" w:hAnsi="Times New Roman"/>
                <w:sz w:val="20"/>
                <w:szCs w:val="20"/>
              </w:rPr>
              <w:t xml:space="preserve"> дроби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DD3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ФО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E4410D" w:rsidRDefault="00E4410D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П.1.5. 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91(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E4410D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E4410D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</w:t>
            </w:r>
            <w:r w:rsidR="00F30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№92(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)№94б,в)</w:t>
            </w:r>
            <w:r w:rsidR="00F30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96(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,)</w:t>
            </w:r>
            <w:r w:rsidR="00F30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97(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022A13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022A13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1C0C68" w:rsidRDefault="00E4410D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3588">
              <w:rPr>
                <w:rFonts w:ascii="Times New Roman" w:hAnsi="Times New Roman"/>
                <w:sz w:val="20"/>
                <w:szCs w:val="20"/>
              </w:rPr>
              <w:t>Преобразование выражений, содержащих алгебраические  дроби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DD3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МД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ВК,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E4410D" w:rsidRDefault="00E4410D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410D">
              <w:rPr>
                <w:rFonts w:ascii="Times New Roman" w:hAnsi="Times New Roman"/>
                <w:sz w:val="20"/>
                <w:szCs w:val="20"/>
              </w:rPr>
              <w:t>№99</w:t>
            </w:r>
            <w:r w:rsidR="00F30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E4410D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E4410D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</w:t>
            </w:r>
            <w:r w:rsidR="00F30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№100(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4410D" w:rsidRPr="00E4410D" w:rsidRDefault="00E4410D" w:rsidP="00F30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410D">
              <w:rPr>
                <w:rFonts w:ascii="Times New Roman" w:hAnsi="Times New Roman"/>
                <w:sz w:val="20"/>
                <w:szCs w:val="20"/>
              </w:rPr>
              <w:t>№101б)</w:t>
            </w:r>
            <w:r w:rsidR="00F30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№102(б)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022A13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022A13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32" w:rsidRPr="00FE780D" w:rsidRDefault="008E3932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32" w:rsidRPr="00FE780D" w:rsidRDefault="008E3932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32" w:rsidRPr="00FE780D" w:rsidRDefault="008E3932" w:rsidP="002D4A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E7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 w:rsidRPr="00FE7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 1 по теме «</w:t>
            </w:r>
            <w:r w:rsidRPr="00B610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Алгебраические дроби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32" w:rsidRDefault="008E3932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32" w:rsidRDefault="008E3932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32" w:rsidRDefault="008E3932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32" w:rsidRPr="00022A13" w:rsidRDefault="008E393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32" w:rsidRPr="00022A13" w:rsidRDefault="008E393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FE780D" w:rsidRDefault="006C13C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FE780D" w:rsidRDefault="006C13C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066595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с целым показателем.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FE780D" w:rsidRDefault="006C13C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FE780D" w:rsidRDefault="006C13C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УО, ИК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6C13C8" w:rsidRDefault="0038103E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П.1.6 </w:t>
            </w:r>
            <w:r w:rsidR="006C13C8" w:rsidRPr="006C13C8">
              <w:rPr>
                <w:rFonts w:ascii="Times New Roman" w:hAnsi="Times New Roman"/>
                <w:sz w:val="20"/>
                <w:szCs w:val="20"/>
              </w:rPr>
              <w:t>106(</w:t>
            </w:r>
            <w:proofErr w:type="spellStart"/>
            <w:r w:rsidR="006C13C8" w:rsidRPr="006C13C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6C13C8" w:rsidRPr="006C13C8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6C13C8" w:rsidRPr="006C13C8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6C13C8" w:rsidRPr="006C13C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13C8" w:rsidRPr="006C13C8">
              <w:rPr>
                <w:rFonts w:ascii="Times New Roman" w:hAnsi="Times New Roman"/>
                <w:sz w:val="20"/>
                <w:szCs w:val="20"/>
              </w:rPr>
              <w:t>117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C13C8" w:rsidRPr="006C13C8">
              <w:rPr>
                <w:rFonts w:ascii="Times New Roman" w:hAnsi="Times New Roman"/>
                <w:sz w:val="20"/>
                <w:szCs w:val="20"/>
              </w:rPr>
              <w:t xml:space="preserve">(б, г, </w:t>
            </w:r>
            <w:proofErr w:type="spellStart"/>
            <w:r w:rsidR="006C13C8" w:rsidRPr="006C13C8">
              <w:rPr>
                <w:rFonts w:ascii="Times New Roman" w:hAnsi="Times New Roman"/>
                <w:sz w:val="20"/>
                <w:szCs w:val="20"/>
              </w:rPr>
              <w:t>е,з</w:t>
            </w:r>
            <w:proofErr w:type="spellEnd"/>
            <w:r w:rsidR="006C13C8" w:rsidRPr="006C13C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13C8" w:rsidRPr="006C13C8">
              <w:rPr>
                <w:rFonts w:ascii="Times New Roman" w:hAnsi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13C8" w:rsidRPr="006C13C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6C13C8" w:rsidRPr="006C13C8">
              <w:rPr>
                <w:rFonts w:ascii="Times New Roman" w:hAnsi="Times New Roman"/>
                <w:sz w:val="20"/>
                <w:szCs w:val="20"/>
              </w:rPr>
              <w:t>б,г,е,з</w:t>
            </w:r>
            <w:proofErr w:type="spellEnd"/>
            <w:r w:rsidR="006C13C8" w:rsidRPr="006C13C8">
              <w:rPr>
                <w:rFonts w:ascii="Times New Roman" w:hAnsi="Times New Roman"/>
                <w:sz w:val="20"/>
                <w:szCs w:val="20"/>
              </w:rPr>
              <w:t>)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C13C8" w:rsidRPr="006C13C8">
              <w:rPr>
                <w:rFonts w:ascii="Times New Roman" w:hAnsi="Times New Roman"/>
                <w:sz w:val="20"/>
                <w:szCs w:val="20"/>
              </w:rPr>
              <w:t>113(</w:t>
            </w:r>
            <w:proofErr w:type="spellStart"/>
            <w:r w:rsidR="006C13C8" w:rsidRPr="006C13C8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6C13C8" w:rsidRPr="006C13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FE780D" w:rsidRDefault="006C13C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FE780D" w:rsidRDefault="006C13C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066595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6595">
              <w:rPr>
                <w:rFonts w:ascii="Times New Roman" w:hAnsi="Times New Roman"/>
                <w:sz w:val="20"/>
                <w:szCs w:val="20"/>
              </w:rPr>
              <w:t>Нахождение значений выражений, содержащих степени с целым показателем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FE780D" w:rsidRDefault="006C13C8" w:rsidP="006A42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ЗЗ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FE780D" w:rsidRDefault="006C13C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МД, ВК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6C13C8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13C8">
              <w:rPr>
                <w:rFonts w:ascii="Times New Roman" w:hAnsi="Times New Roman"/>
                <w:sz w:val="20"/>
                <w:szCs w:val="20"/>
              </w:rPr>
              <w:t>119(</w:t>
            </w:r>
            <w:proofErr w:type="spellStart"/>
            <w:r w:rsidRPr="006C13C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6C13C8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6C13C8">
              <w:rPr>
                <w:rFonts w:ascii="Times New Roman" w:hAnsi="Times New Roman"/>
                <w:sz w:val="20"/>
                <w:szCs w:val="20"/>
              </w:rPr>
              <w:t>) 120(б, г) 135</w:t>
            </w:r>
          </w:p>
          <w:p w:rsidR="006C13C8" w:rsidRPr="006C13C8" w:rsidRDefault="006C13C8" w:rsidP="003810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13C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C13C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6C13C8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6C13C8">
              <w:rPr>
                <w:rFonts w:ascii="Times New Roman" w:hAnsi="Times New Roman"/>
                <w:sz w:val="20"/>
                <w:szCs w:val="20"/>
              </w:rPr>
              <w:t>,е,з</w:t>
            </w:r>
            <w:proofErr w:type="spellEnd"/>
            <w:r w:rsidRPr="006C13C8">
              <w:rPr>
                <w:rFonts w:ascii="Times New Roman" w:hAnsi="Times New Roman"/>
                <w:sz w:val="20"/>
                <w:szCs w:val="20"/>
              </w:rPr>
              <w:t>)</w:t>
            </w:r>
            <w:r w:rsidR="003810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3C8">
              <w:rPr>
                <w:rFonts w:ascii="Times New Roman" w:hAnsi="Times New Roman"/>
                <w:sz w:val="20"/>
                <w:szCs w:val="20"/>
              </w:rPr>
              <w:t>№136(б)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3C8" w:rsidRPr="00FE780D" w:rsidRDefault="006C13C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3C8" w:rsidRPr="00FE780D" w:rsidRDefault="006C13C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3C8" w:rsidRPr="00066595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6595">
              <w:rPr>
                <w:rFonts w:ascii="Times New Roman" w:hAnsi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3C8" w:rsidRPr="00FE780D" w:rsidRDefault="006C13C8" w:rsidP="006A4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3C8" w:rsidRPr="00FE780D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ФО, ВК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3C8" w:rsidRPr="006C13C8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13C8">
              <w:rPr>
                <w:rFonts w:ascii="Times New Roman" w:hAnsi="Times New Roman"/>
                <w:sz w:val="20"/>
                <w:szCs w:val="20"/>
              </w:rPr>
              <w:t>125(</w:t>
            </w:r>
            <w:proofErr w:type="spellStart"/>
            <w:r w:rsidRPr="006C13C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6C13C8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6C13C8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6C13C8">
              <w:rPr>
                <w:rFonts w:ascii="Times New Roman" w:hAnsi="Times New Roman"/>
                <w:sz w:val="20"/>
                <w:szCs w:val="20"/>
              </w:rPr>
              <w:t>)</w:t>
            </w:r>
            <w:r w:rsidR="003810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3C8">
              <w:rPr>
                <w:rFonts w:ascii="Times New Roman" w:hAnsi="Times New Roman"/>
                <w:sz w:val="20"/>
                <w:szCs w:val="20"/>
              </w:rPr>
              <w:t>126(</w:t>
            </w:r>
            <w:proofErr w:type="spellStart"/>
            <w:r w:rsidRPr="006C13C8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6C13C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C13C8" w:rsidRPr="006C13C8" w:rsidRDefault="006C13C8" w:rsidP="003810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13C8">
              <w:rPr>
                <w:rFonts w:ascii="Times New Roman" w:hAnsi="Times New Roman"/>
                <w:sz w:val="20"/>
                <w:szCs w:val="20"/>
              </w:rPr>
              <w:t>128</w:t>
            </w:r>
            <w:r w:rsidR="0038103E">
              <w:rPr>
                <w:rFonts w:ascii="Times New Roman" w:hAnsi="Times New Roman"/>
                <w:sz w:val="20"/>
                <w:szCs w:val="20"/>
              </w:rPr>
              <w:t>, </w:t>
            </w:r>
            <w:r w:rsidRPr="006C13C8">
              <w:rPr>
                <w:rFonts w:ascii="Times New Roman" w:hAnsi="Times New Roman"/>
                <w:sz w:val="20"/>
                <w:szCs w:val="20"/>
              </w:rPr>
              <w:t>129</w:t>
            </w:r>
            <w:r w:rsidR="0038103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6C13C8">
              <w:rPr>
                <w:rFonts w:ascii="Times New Roman" w:hAnsi="Times New Roman"/>
                <w:sz w:val="20"/>
                <w:szCs w:val="20"/>
              </w:rPr>
              <w:t>132(б)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3C8" w:rsidRPr="00022A13" w:rsidRDefault="006C13C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66595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ИК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6C13C8" w:rsidRDefault="0038103E" w:rsidP="003810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П.1.7. 145,147,1</w:t>
            </w:r>
            <w:r w:rsidR="006C13C8" w:rsidRPr="006C13C8">
              <w:rPr>
                <w:rFonts w:ascii="Times New Roman" w:hAnsi="Times New Roman"/>
                <w:sz w:val="20"/>
                <w:szCs w:val="20"/>
              </w:rPr>
              <w:t>49(</w:t>
            </w:r>
            <w:proofErr w:type="spellStart"/>
            <w:r w:rsidR="006C13C8" w:rsidRPr="006C13C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6C13C8" w:rsidRPr="006C13C8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6C13C8" w:rsidRPr="006C13C8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6C13C8" w:rsidRPr="006C13C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13C8" w:rsidRPr="006C13C8">
              <w:rPr>
                <w:rFonts w:ascii="Times New Roman" w:hAnsi="Times New Roman"/>
                <w:sz w:val="20"/>
                <w:szCs w:val="20"/>
              </w:rPr>
              <w:t>150(</w:t>
            </w:r>
            <w:proofErr w:type="spellStart"/>
            <w:r w:rsidR="006C13C8" w:rsidRPr="006C13C8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C13C8" w:rsidRPr="006C13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66595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6595">
              <w:rPr>
                <w:rFonts w:ascii="Times New Roman" w:hAnsi="Times New Roman"/>
                <w:sz w:val="20"/>
                <w:szCs w:val="20"/>
              </w:rPr>
              <w:t>Применение свойств степени с целым показателем</w:t>
            </w:r>
            <w:r w:rsidR="008E3932" w:rsidRPr="008E39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E39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E3932" w:rsidRPr="008E3932">
              <w:rPr>
                <w:rFonts w:ascii="Times New Roman" w:hAnsi="Times New Roman"/>
                <w:b/>
                <w:sz w:val="20"/>
                <w:szCs w:val="20"/>
              </w:rPr>
              <w:t>КР</w:t>
            </w:r>
            <w:proofErr w:type="gramEnd"/>
            <w:r w:rsidR="008E3932" w:rsidRPr="008E3932">
              <w:rPr>
                <w:rFonts w:ascii="Times New Roman" w:hAnsi="Times New Roman"/>
                <w:b/>
                <w:sz w:val="20"/>
                <w:szCs w:val="20"/>
              </w:rPr>
              <w:t xml:space="preserve"> № </w:t>
            </w:r>
            <w:r w:rsidR="008E3932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 w:rsidR="008E3932" w:rsidRPr="008E3932">
              <w:rPr>
                <w:rFonts w:ascii="Times New Roman" w:hAnsi="Times New Roman"/>
                <w:b/>
                <w:sz w:val="20"/>
                <w:szCs w:val="20"/>
              </w:rPr>
              <w:t>по теме «</w:t>
            </w:r>
            <w:r w:rsidR="008E3932">
              <w:rPr>
                <w:rFonts w:ascii="Times New Roman" w:hAnsi="Times New Roman"/>
                <w:b/>
                <w:sz w:val="20"/>
                <w:szCs w:val="20"/>
              </w:rPr>
              <w:t>Степень с целым показателем»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8E393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УККЗ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8E3932" w:rsidP="008E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6C13C8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13C8">
              <w:rPr>
                <w:rFonts w:ascii="Times New Roman" w:hAnsi="Times New Roman"/>
                <w:sz w:val="20"/>
                <w:szCs w:val="20"/>
              </w:rPr>
              <w:t>155(</w:t>
            </w:r>
            <w:proofErr w:type="spellStart"/>
            <w:r w:rsidRPr="006C13C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6C13C8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6C13C8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6C13C8">
              <w:rPr>
                <w:rFonts w:ascii="Times New Roman" w:hAnsi="Times New Roman"/>
                <w:sz w:val="20"/>
                <w:szCs w:val="20"/>
              </w:rPr>
              <w:t>)</w:t>
            </w:r>
            <w:r w:rsid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Pr="006C13C8">
              <w:rPr>
                <w:rFonts w:ascii="Times New Roman" w:hAnsi="Times New Roman"/>
                <w:sz w:val="20"/>
                <w:szCs w:val="20"/>
              </w:rPr>
              <w:t>157, 159(</w:t>
            </w:r>
            <w:proofErr w:type="spellStart"/>
            <w:r w:rsidRPr="006C13C8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6C13C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C13C8" w:rsidRPr="006C13C8" w:rsidRDefault="006C13C8" w:rsidP="001F67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13C8">
              <w:rPr>
                <w:rFonts w:ascii="Times New Roman" w:hAnsi="Times New Roman"/>
                <w:sz w:val="20"/>
                <w:szCs w:val="20"/>
              </w:rPr>
              <w:t>160(б)</w:t>
            </w:r>
            <w:r w:rsid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Pr="006C13C8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66595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6595">
              <w:rPr>
                <w:rFonts w:ascii="Times New Roman" w:hAnsi="Times New Roman"/>
                <w:sz w:val="20"/>
                <w:szCs w:val="20"/>
              </w:rPr>
              <w:t>Решение  и составление уравнений по условию задачи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УО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1F67F5" w:rsidRDefault="001F67F5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67F5">
              <w:rPr>
                <w:rFonts w:ascii="Times New Roman" w:hAnsi="Times New Roman"/>
                <w:sz w:val="20"/>
                <w:szCs w:val="20"/>
              </w:rPr>
              <w:t xml:space="preserve">П.1.8 </w:t>
            </w:r>
            <w:r w:rsidR="006C13C8" w:rsidRPr="001F67F5">
              <w:rPr>
                <w:rFonts w:ascii="Times New Roman" w:hAnsi="Times New Roman"/>
                <w:sz w:val="20"/>
                <w:szCs w:val="20"/>
              </w:rPr>
              <w:t>165(</w:t>
            </w:r>
            <w:proofErr w:type="spellStart"/>
            <w:r w:rsidR="006C13C8" w:rsidRPr="001F67F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6C13C8" w:rsidRPr="001F67F5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proofErr w:type="gramEnd"/>
            <w:r w:rsidR="006C13C8" w:rsidRPr="001F67F5">
              <w:rPr>
                <w:rFonts w:ascii="Times New Roman" w:hAnsi="Times New Roman"/>
                <w:sz w:val="20"/>
                <w:szCs w:val="20"/>
              </w:rPr>
              <w:t>)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="006C13C8" w:rsidRPr="001F67F5">
              <w:rPr>
                <w:rFonts w:ascii="Times New Roman" w:hAnsi="Times New Roman"/>
                <w:sz w:val="20"/>
                <w:szCs w:val="20"/>
              </w:rPr>
              <w:t>166(</w:t>
            </w:r>
            <w:proofErr w:type="spellStart"/>
            <w:r w:rsidR="006C13C8" w:rsidRPr="001F67F5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6C13C8" w:rsidRPr="001F67F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C13C8" w:rsidRPr="001F67F5" w:rsidRDefault="006C13C8" w:rsidP="001F67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67F5">
              <w:rPr>
                <w:rFonts w:ascii="Times New Roman" w:hAnsi="Times New Roman"/>
                <w:sz w:val="20"/>
                <w:szCs w:val="20"/>
              </w:rPr>
              <w:t>167(</w:t>
            </w:r>
            <w:proofErr w:type="spellStart"/>
            <w:r w:rsidRPr="001F67F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1F67F5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1F67F5">
              <w:rPr>
                <w:rFonts w:ascii="Times New Roman" w:hAnsi="Times New Roman"/>
                <w:sz w:val="20"/>
                <w:szCs w:val="20"/>
              </w:rPr>
              <w:t>)</w:t>
            </w:r>
            <w:r w:rsidR="001F67F5" w:rsidRP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168(</w:t>
            </w:r>
            <w:proofErr w:type="spellStart"/>
            <w:r w:rsidRPr="001F67F5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1F67F5">
              <w:rPr>
                <w:rFonts w:ascii="Times New Roman" w:hAnsi="Times New Roman"/>
                <w:sz w:val="20"/>
                <w:szCs w:val="20"/>
              </w:rPr>
              <w:t>)</w:t>
            </w:r>
            <w:r w:rsidR="001F67F5" w:rsidRPr="001F67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66595" w:rsidRDefault="006C13C8" w:rsidP="00455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6595">
              <w:rPr>
                <w:rFonts w:ascii="Times New Roman" w:hAnsi="Times New Roman"/>
                <w:sz w:val="20"/>
                <w:szCs w:val="20"/>
              </w:rPr>
              <w:t xml:space="preserve">Решение задач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концентрацию и </w:t>
            </w:r>
            <w:r w:rsidRPr="00066595">
              <w:rPr>
                <w:rFonts w:ascii="Times New Roman" w:hAnsi="Times New Roman"/>
                <w:sz w:val="20"/>
                <w:szCs w:val="20"/>
              </w:rPr>
              <w:t xml:space="preserve"> движение с помощью уравнений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ВК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1F67F5" w:rsidRDefault="006C13C8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67F5">
              <w:rPr>
                <w:rFonts w:ascii="Times New Roman" w:hAnsi="Times New Roman"/>
                <w:sz w:val="20"/>
                <w:szCs w:val="20"/>
              </w:rPr>
              <w:t>176(</w:t>
            </w:r>
            <w:proofErr w:type="spellStart"/>
            <w:r w:rsidRPr="001F67F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1F67F5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1F67F5">
              <w:rPr>
                <w:rFonts w:ascii="Times New Roman" w:hAnsi="Times New Roman"/>
                <w:sz w:val="20"/>
                <w:szCs w:val="20"/>
              </w:rPr>
              <w:t>)</w:t>
            </w:r>
            <w:r w:rsid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177(</w:t>
            </w:r>
            <w:proofErr w:type="spellStart"/>
            <w:r w:rsidRPr="001F67F5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1F67F5">
              <w:rPr>
                <w:rFonts w:ascii="Times New Roman" w:hAnsi="Times New Roman"/>
                <w:sz w:val="20"/>
                <w:szCs w:val="20"/>
              </w:rPr>
              <w:t>)</w:t>
            </w:r>
            <w:r w:rsid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171</w:t>
            </w:r>
            <w:r w:rsidR="00426178">
              <w:rPr>
                <w:rFonts w:ascii="Times New Roman" w:hAnsi="Times New Roman"/>
                <w:sz w:val="20"/>
                <w:szCs w:val="20"/>
              </w:rPr>
              <w:t>,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66595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по теме «Алгебраические дроби»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6A4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 xml:space="preserve">ГК,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1F67F5" w:rsidRDefault="006C13C8" w:rsidP="001F67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67F5">
              <w:rPr>
                <w:rFonts w:ascii="Times New Roman" w:hAnsi="Times New Roman"/>
                <w:sz w:val="20"/>
                <w:szCs w:val="20"/>
              </w:rPr>
              <w:t>183</w:t>
            </w:r>
            <w:r w:rsid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184</w:t>
            </w:r>
            <w:r w:rsid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187</w:t>
            </w:r>
            <w:r w:rsid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F40" w:rsidRPr="00022A13" w:rsidTr="002D4A41">
        <w:tblPrEx>
          <w:tblCellMar>
            <w:top w:w="43" w:type="dxa"/>
            <w:left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B610A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01">
              <w:rPr>
                <w:rFonts w:ascii="Times New Roman" w:hAnsi="Times New Roman"/>
                <w:b/>
                <w:bCs/>
                <w:sz w:val="23"/>
                <w:szCs w:val="23"/>
              </w:rPr>
              <w:t>Глава II «Квадратные корни»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15 ч</w:t>
            </w:r>
          </w:p>
        </w:tc>
      </w:tr>
      <w:tr w:rsidR="00426178" w:rsidRPr="00022A13" w:rsidTr="00186F5C">
        <w:tblPrEx>
          <w:tblCellMar>
            <w:top w:w="43" w:type="dxa"/>
            <w:left w:w="0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C66A83" w:rsidRDefault="001931A9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о нахождении стороны квадрата. </w:t>
            </w:r>
            <w:r w:rsidRPr="00C66A83">
              <w:rPr>
                <w:rFonts w:ascii="Times New Roman" w:hAnsi="Times New Roman"/>
                <w:sz w:val="20"/>
                <w:szCs w:val="20"/>
              </w:rPr>
              <w:t>Извлечение квадратного корня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ИНМ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1931A9" w:rsidRDefault="001931A9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П.2.1 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238(б)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240(б)242246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022A13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1931A9" w:rsidRDefault="001931A9" w:rsidP="002D4A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0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C66A83" w:rsidRDefault="001931A9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66A83">
              <w:rPr>
                <w:rFonts w:ascii="Times New Roman" w:hAnsi="Times New Roman"/>
                <w:sz w:val="20"/>
                <w:szCs w:val="20"/>
              </w:rPr>
              <w:t xml:space="preserve">Применение понятия квадратного корня при решении различных задач.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УЗЗ 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ИК, ФО 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1931A9" w:rsidRDefault="001931A9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31A9">
              <w:rPr>
                <w:rFonts w:ascii="Times New Roman" w:hAnsi="Times New Roman"/>
                <w:sz w:val="20"/>
                <w:szCs w:val="20"/>
              </w:rPr>
              <w:t>249(</w:t>
            </w:r>
            <w:proofErr w:type="spellStart"/>
            <w:r w:rsidRPr="001931A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1931A9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1931A9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1931A9">
              <w:rPr>
                <w:rFonts w:ascii="Times New Roman" w:hAnsi="Times New Roman"/>
                <w:sz w:val="20"/>
                <w:szCs w:val="20"/>
              </w:rPr>
              <w:t>)</w:t>
            </w:r>
            <w:r w:rsidR="00A21EEC">
              <w:rPr>
                <w:rFonts w:ascii="Times New Roman" w:hAnsi="Times New Roman"/>
                <w:sz w:val="20"/>
                <w:szCs w:val="20"/>
              </w:rPr>
              <w:t>,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256</w:t>
            </w:r>
            <w:r w:rsidR="00A21E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258(б)269(</w:t>
            </w:r>
            <w:proofErr w:type="spellStart"/>
            <w:r w:rsidRPr="001931A9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1931A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022A13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022A13" w:rsidRDefault="001931A9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0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C66A83" w:rsidRDefault="001931A9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6A83">
              <w:rPr>
                <w:rFonts w:ascii="Times New Roman" w:hAnsi="Times New Roman"/>
                <w:sz w:val="20"/>
                <w:szCs w:val="20"/>
              </w:rPr>
              <w:t>Понятие иррационального числа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A21EE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  <w:r w:rsidR="001931A9"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МД, ВК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1931A9" w:rsidRDefault="001931A9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П.2.2. 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260(</w:t>
            </w:r>
            <w:proofErr w:type="spellStart"/>
            <w:r w:rsidRPr="001931A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1931A9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1931A9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1931A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261(</w:t>
            </w:r>
            <w:proofErr w:type="spellStart"/>
            <w:r w:rsidRPr="001931A9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1931A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62(</w:t>
            </w:r>
            <w:proofErr w:type="spellStart"/>
            <w:r w:rsidRPr="001931A9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1931A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022A13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022A13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0" w:type="dxa"/>
            <w:right w:w="0" w:type="dxa"/>
          </w:tblCellMar>
        </w:tblPrEx>
        <w:trPr>
          <w:trHeight w:val="219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C66A83" w:rsidRDefault="001931A9" w:rsidP="00C66A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Теорема </w:t>
            </w:r>
            <w:r w:rsidRPr="00C66A83">
              <w:rPr>
                <w:rFonts w:ascii="Times New Roman" w:hAnsi="Times New Roman"/>
                <w:sz w:val="20"/>
                <w:szCs w:val="20"/>
              </w:rPr>
              <w:t xml:space="preserve"> Пифагора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A21EE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ИК 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1931A9" w:rsidRDefault="001931A9" w:rsidP="00193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31A9">
              <w:rPr>
                <w:rFonts w:ascii="Times New Roman" w:hAnsi="Times New Roman"/>
                <w:sz w:val="20"/>
                <w:szCs w:val="20"/>
              </w:rPr>
              <w:t>П. 2.3. 274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276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022A13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022A13" w:rsidRDefault="001931A9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0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B2" w:rsidRPr="00FE780D" w:rsidRDefault="001B0DB2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B2" w:rsidRPr="00FE780D" w:rsidRDefault="001B0DB2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B2" w:rsidRPr="001B0DB2" w:rsidRDefault="00A21EE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Квадратный корень. Алгебраический подход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 xml:space="preserve">. Решение уравнений вида </w:t>
            </w:r>
            <w:r w:rsidR="001B0DB2" w:rsidRPr="001B0DB2">
              <w:rPr>
                <w:rFonts w:ascii="Times New Roman" w:hAnsi="Times New Roman"/>
                <w:b/>
                <w:i/>
                <w:sz w:val="20"/>
                <w:szCs w:val="20"/>
              </w:rPr>
              <w:t>х</w:t>
            </w:r>
            <w:proofErr w:type="gramStart"/>
            <w:r w:rsidR="001B0DB2" w:rsidRPr="001B0DB2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="001B0DB2" w:rsidRPr="001B0DB2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="001B0DB2" w:rsidRPr="001B0DB2">
              <w:rPr>
                <w:rFonts w:ascii="Times New Roman" w:hAnsi="Times New Roman"/>
                <w:b/>
                <w:i/>
                <w:sz w:val="20"/>
                <w:szCs w:val="20"/>
              </w:rPr>
              <w:t>= a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B2" w:rsidRPr="00FE780D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ИНМ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B2" w:rsidRPr="00FE780D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ФО, ВК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B2" w:rsidRPr="001B0DB2" w:rsidRDefault="00A21EEC" w:rsidP="00EE5D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AD486A">
              <w:rPr>
                <w:rFonts w:ascii="Times New Roman" w:hAnsi="Times New Roman"/>
                <w:sz w:val="20"/>
                <w:szCs w:val="20"/>
              </w:rPr>
              <w:t>2.4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>292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1B0DB2" w:rsidRPr="001B0DB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1B0DB2" w:rsidRPr="001B0DB2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1B0DB2" w:rsidRPr="001B0DB2">
              <w:rPr>
                <w:rFonts w:ascii="Times New Roman" w:hAnsi="Times New Roman"/>
                <w:sz w:val="20"/>
                <w:szCs w:val="20"/>
              </w:rPr>
              <w:t>,е,з</w:t>
            </w:r>
            <w:proofErr w:type="spellEnd"/>
            <w:r w:rsidR="001B0DB2" w:rsidRPr="001B0DB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E5D7F">
              <w:rPr>
                <w:rFonts w:ascii="Times New Roman" w:hAnsi="Times New Roman"/>
                <w:sz w:val="20"/>
                <w:szCs w:val="20"/>
              </w:rPr>
              <w:t>2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>93(</w:t>
            </w:r>
            <w:proofErr w:type="spellStart"/>
            <w:r w:rsidR="001B0DB2" w:rsidRPr="001B0DB2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1B0DB2" w:rsidRPr="001B0DB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E5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>294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1B0DB2" w:rsidRPr="001B0DB2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1B0DB2" w:rsidRPr="001B0DB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B2" w:rsidRPr="00022A13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B2" w:rsidRPr="00022A13" w:rsidRDefault="001B0DB2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0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DB2" w:rsidRPr="00FE780D" w:rsidRDefault="001B0DB2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DB2" w:rsidRPr="00FE780D" w:rsidRDefault="001B0DB2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DB2" w:rsidRPr="001B0DB2" w:rsidRDefault="001B0DB2" w:rsidP="00AD48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0DB2">
              <w:rPr>
                <w:rFonts w:ascii="Times New Roman" w:hAnsi="Times New Roman"/>
                <w:sz w:val="20"/>
                <w:szCs w:val="20"/>
              </w:rPr>
              <w:t xml:space="preserve">Применение понятия арифметического квадратного корня при решении различных задач.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DB2" w:rsidRPr="00FE780D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DB2" w:rsidRPr="00FE780D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МД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DB2" w:rsidRPr="001B0DB2" w:rsidRDefault="001B0DB2" w:rsidP="00EE5D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0DB2">
              <w:rPr>
                <w:rFonts w:ascii="Times New Roman" w:hAnsi="Times New Roman"/>
                <w:sz w:val="20"/>
                <w:szCs w:val="20"/>
              </w:rPr>
              <w:t>299</w:t>
            </w:r>
            <w:r w:rsidR="00AD486A">
              <w:rPr>
                <w:rFonts w:ascii="Times New Roman" w:hAnsi="Times New Roman"/>
                <w:sz w:val="20"/>
                <w:szCs w:val="20"/>
              </w:rPr>
              <w:t>,301(</w:t>
            </w:r>
            <w:proofErr w:type="spellStart"/>
            <w:r w:rsidR="00AD486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AD486A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AD486A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AD486A">
              <w:rPr>
                <w:rFonts w:ascii="Times New Roman" w:hAnsi="Times New Roman"/>
                <w:sz w:val="20"/>
                <w:szCs w:val="20"/>
              </w:rPr>
              <w:t>)</w:t>
            </w:r>
            <w:r w:rsidRPr="001B0DB2">
              <w:rPr>
                <w:rFonts w:ascii="Times New Roman" w:hAnsi="Times New Roman"/>
                <w:sz w:val="20"/>
                <w:szCs w:val="20"/>
              </w:rPr>
              <w:t>304(</w:t>
            </w:r>
            <w:proofErr w:type="spellStart"/>
            <w:r w:rsidRPr="001B0DB2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1B0DB2">
              <w:rPr>
                <w:rFonts w:ascii="Times New Roman" w:hAnsi="Times New Roman"/>
                <w:sz w:val="20"/>
                <w:szCs w:val="20"/>
              </w:rPr>
              <w:t>)</w:t>
            </w:r>
            <w:r w:rsidR="00EE5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86A">
              <w:rPr>
                <w:rFonts w:ascii="Times New Roman" w:hAnsi="Times New Roman"/>
                <w:sz w:val="20"/>
                <w:szCs w:val="20"/>
              </w:rPr>
              <w:t>305(</w:t>
            </w:r>
            <w:proofErr w:type="spellStart"/>
            <w:r w:rsidR="00AD486A">
              <w:rPr>
                <w:rFonts w:ascii="Times New Roman" w:hAnsi="Times New Roman"/>
                <w:sz w:val="20"/>
                <w:szCs w:val="20"/>
              </w:rPr>
              <w:t>б,д</w:t>
            </w:r>
            <w:proofErr w:type="spellEnd"/>
            <w:r w:rsidR="00AD48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DB2" w:rsidRPr="00022A13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DB2" w:rsidRPr="00022A13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0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Pr="00FE780D" w:rsidRDefault="001B0DB2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Pr="00FE780D" w:rsidRDefault="001B0DB2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Pr="001B0DB2" w:rsidRDefault="001B0DB2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0DB2">
              <w:rPr>
                <w:rFonts w:ascii="Times New Roman" w:hAnsi="Times New Roman"/>
                <w:sz w:val="20"/>
                <w:szCs w:val="20"/>
              </w:rPr>
              <w:t xml:space="preserve">Построение графика зависимости </w:t>
            </w:r>
            <w:r w:rsidRPr="001B0D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y= 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х</m:t>
                  </m:r>
                  <m:r>
                    <w:rPr>
                      <w:rFonts w:ascii="Cambria Math" w:hAnsi="Times New Roman"/>
                      <w:sz w:val="20"/>
                      <w:szCs w:val="20"/>
                    </w:rPr>
                    <m:t xml:space="preserve"> </m:t>
                  </m:r>
                </m:e>
              </m:rad>
            </m:oMath>
            <w:r w:rsidRPr="001B0DB2">
              <w:rPr>
                <w:rFonts w:ascii="Times New Roman" w:hAnsi="Times New Roman"/>
                <w:sz w:val="20"/>
                <w:szCs w:val="20"/>
              </w:rPr>
              <w:t>и применение его свойств</w:t>
            </w:r>
            <w:r w:rsidR="00AD486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Pr="00FE780D" w:rsidRDefault="001B0DB2" w:rsidP="00CD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CD5AC6">
              <w:rPr>
                <w:rFonts w:ascii="Times New Roman" w:eastAsia="Times New Roman" w:hAnsi="Times New Roman" w:cs="Times New Roman"/>
                <w:sz w:val="20"/>
                <w:szCs w:val="20"/>
              </w:rPr>
              <w:t>ИНМ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Pr="00FE780D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ФО, ГК</w:t>
            </w:r>
            <w:r w:rsidR="00CD5AC6">
              <w:rPr>
                <w:rFonts w:ascii="Times New Roman" w:eastAsia="Times New Roman" w:hAnsi="Times New Roman" w:cs="Times New Roman"/>
                <w:sz w:val="20"/>
                <w:szCs w:val="20"/>
              </w:rPr>
              <w:t>, СР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Default="00AD486A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П.2.5 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>308,</w:t>
            </w:r>
            <w:r w:rsidR="00AE19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>310(</w:t>
            </w:r>
            <w:proofErr w:type="spellStart"/>
            <w:r w:rsidR="001B0DB2" w:rsidRPr="001B0DB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1B0DB2" w:rsidRPr="001B0DB2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1B0DB2" w:rsidRPr="001B0DB2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1B0DB2" w:rsidRPr="001B0DB2">
              <w:rPr>
                <w:rFonts w:ascii="Times New Roman" w:hAnsi="Times New Roman"/>
                <w:sz w:val="20"/>
                <w:szCs w:val="20"/>
              </w:rPr>
              <w:t>)314</w:t>
            </w:r>
          </w:p>
          <w:p w:rsidR="001B0DB2" w:rsidRPr="001B0DB2" w:rsidRDefault="001B0DB2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0DB2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Pr="00022A13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Pr="00022A13" w:rsidRDefault="001B0DB2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7" w:type="dxa"/>
            <w:left w:w="108" w:type="dxa"/>
            <w:right w:w="13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65" w:rsidRPr="00637165" w:rsidRDefault="0006352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войств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 xml:space="preserve"> квадратных корней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65" w:rsidRPr="00FE780D" w:rsidRDefault="00CD5AC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65" w:rsidRPr="00FE780D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="00CD5AC6">
              <w:rPr>
                <w:rFonts w:ascii="Times New Roman" w:hAnsi="Times New Roman" w:cs="Times New Roman"/>
                <w:sz w:val="20"/>
                <w:szCs w:val="20"/>
              </w:rPr>
              <w:t>, ВК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65" w:rsidRPr="00637165" w:rsidRDefault="00AD486A" w:rsidP="00EE5D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П.2.</w:t>
            </w:r>
            <w:r w:rsidR="00AE192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320(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 w:rsidR="004205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E5D7F">
              <w:rPr>
                <w:rFonts w:ascii="Times New Roman" w:hAnsi="Times New Roman"/>
                <w:sz w:val="20"/>
                <w:szCs w:val="20"/>
              </w:rPr>
              <w:t>3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21(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б,г,е,з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 w:rsidR="00420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326(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 w:rsidR="00420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7" w:type="dxa"/>
            <w:left w:w="108" w:type="dxa"/>
            <w:right w:w="13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637165" w:rsidP="00AE19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7165">
              <w:rPr>
                <w:rFonts w:ascii="Times New Roman" w:hAnsi="Times New Roman"/>
                <w:sz w:val="20"/>
                <w:szCs w:val="20"/>
              </w:rPr>
              <w:t xml:space="preserve">Вынесение множителя из-под знака корня. Внесение множителя под знак корня.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CD5AC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CD5AC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МД, ИК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AE1929" w:rsidP="00EE5D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2.6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336(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 w:rsidR="00EE5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37(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 w:rsidR="00420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339(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)340(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7" w:type="dxa"/>
            <w:left w:w="108" w:type="dxa"/>
            <w:right w:w="13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AE1929" w:rsidRDefault="00AE1929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Преобразование выражений, содержащих квадратные корни.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Приведение подобных радикалов</w:t>
            </w:r>
            <w:r>
              <w:rPr>
                <w:rFonts w:ascii="Times New Roman" w:hAnsi="Times New Roman"/>
                <w:sz w:val="20"/>
                <w:szCs w:val="20"/>
              </w:rPr>
              <w:t>. Освобождение от иррациональности.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06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063528">
              <w:rPr>
                <w:rFonts w:ascii="Times New Roman" w:eastAsia="Times New Roman" w:hAnsi="Times New Roman" w:cs="Times New Roman"/>
                <w:sz w:val="20"/>
                <w:szCs w:val="20"/>
              </w:rPr>
              <w:t>ИНМ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CD5AC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УО, ВК, СР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42057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П.2.7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 xml:space="preserve">353( 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 w:rsidR="00EE5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 xml:space="preserve">354( 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 xml:space="preserve">356( 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 xml:space="preserve">357( 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37165" w:rsidRPr="00637165" w:rsidRDefault="00637165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7" w:type="dxa"/>
            <w:left w:w="108" w:type="dxa"/>
            <w:right w:w="13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637165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7165">
              <w:rPr>
                <w:rFonts w:ascii="Times New Roman" w:hAnsi="Times New Roman"/>
                <w:sz w:val="20"/>
                <w:szCs w:val="20"/>
              </w:rPr>
              <w:t>Квадратный корень из степени с четным показателем</w:t>
            </w:r>
            <w:r w:rsidR="00AD5C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06352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ИК, ФО</w:t>
            </w:r>
            <w:r w:rsidR="00637165"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42057B" w:rsidP="00EE5D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П.2.7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363 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67(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368(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)371(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7" w:type="dxa"/>
            <w:left w:w="108" w:type="dxa"/>
            <w:right w:w="13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637165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7165">
              <w:rPr>
                <w:rFonts w:ascii="Times New Roman" w:hAnsi="Times New Roman"/>
                <w:sz w:val="20"/>
                <w:szCs w:val="20"/>
              </w:rPr>
              <w:t>Разные задачи на преобразование выражений, содержащих квадратные корни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06352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ФО, ИК</w:t>
            </w:r>
            <w:r w:rsidR="00063528">
              <w:rPr>
                <w:rFonts w:ascii="Times New Roman" w:eastAsia="Times New Roman" w:hAnsi="Times New Roman" w:cs="Times New Roman"/>
                <w:sz w:val="20"/>
                <w:szCs w:val="20"/>
              </w:rPr>
              <w:t>, СР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637165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7165">
              <w:rPr>
                <w:rFonts w:ascii="Times New Roman" w:hAnsi="Times New Roman"/>
                <w:sz w:val="20"/>
                <w:szCs w:val="20"/>
              </w:rPr>
              <w:t>370(б)</w:t>
            </w:r>
            <w:r w:rsidR="00420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165">
              <w:rPr>
                <w:rFonts w:ascii="Times New Roman" w:hAnsi="Times New Roman"/>
                <w:sz w:val="20"/>
                <w:szCs w:val="20"/>
              </w:rPr>
              <w:t>372(б)</w:t>
            </w:r>
            <w:r w:rsidR="004205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37165">
              <w:rPr>
                <w:rFonts w:ascii="Times New Roman" w:hAnsi="Times New Roman"/>
                <w:sz w:val="20"/>
                <w:szCs w:val="20"/>
              </w:rPr>
              <w:t>373(б)</w:t>
            </w:r>
          </w:p>
          <w:p w:rsidR="00637165" w:rsidRPr="00637165" w:rsidRDefault="00637165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7165">
              <w:rPr>
                <w:rFonts w:ascii="Times New Roman" w:hAnsi="Times New Roman"/>
                <w:sz w:val="20"/>
                <w:szCs w:val="20"/>
              </w:rPr>
              <w:t>376(б)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7" w:type="dxa"/>
            <w:left w:w="108" w:type="dxa"/>
            <w:right w:w="13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637165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7165">
              <w:rPr>
                <w:rFonts w:ascii="Times New Roman" w:hAnsi="Times New Roman"/>
                <w:sz w:val="20"/>
                <w:szCs w:val="20"/>
              </w:rPr>
              <w:t>Понятие кубического корня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8C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8C76D1">
              <w:rPr>
                <w:rFonts w:ascii="Times New Roman" w:eastAsia="Times New Roman" w:hAnsi="Times New Roman" w:cs="Times New Roman"/>
                <w:sz w:val="20"/>
                <w:szCs w:val="20"/>
              </w:rPr>
              <w:t>ИНМ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  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42057B" w:rsidP="004205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П.2.8,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392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392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left w:w="108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F40" w:rsidRPr="008C76D1" w:rsidRDefault="008C76D1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6D1">
              <w:rPr>
                <w:rFonts w:ascii="Times New Roman" w:hAnsi="Times New Roman"/>
                <w:sz w:val="20"/>
                <w:szCs w:val="20"/>
              </w:rPr>
              <w:t xml:space="preserve">Разные задачи на применение понятия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квадратного и  </w:t>
            </w:r>
            <w:r w:rsidRPr="008C76D1">
              <w:rPr>
                <w:rFonts w:ascii="Times New Roman" w:hAnsi="Times New Roman"/>
                <w:sz w:val="20"/>
                <w:szCs w:val="20"/>
              </w:rPr>
              <w:t>кубического корня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УОСЗ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ИК, МД 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F40" w:rsidRPr="00022A13" w:rsidRDefault="00DE5218" w:rsidP="00DE5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218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5218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521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left w:w="108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FE780D" w:rsidRDefault="00101F40" w:rsidP="007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7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 w:rsidRPr="00FE7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 </w:t>
            </w:r>
            <w:r w:rsidR="00744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FE7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теме «</w:t>
            </w:r>
            <w:r w:rsidR="00ED0B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Квадратные корни</w:t>
            </w:r>
            <w:r w:rsidRPr="00FE7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F40" w:rsidRPr="00022A13" w:rsidTr="002D4A41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022A13" w:rsidRDefault="0088652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001">
              <w:rPr>
                <w:rFonts w:ascii="Times New Roman" w:hAnsi="Times New Roman"/>
                <w:b/>
                <w:bCs/>
                <w:sz w:val="23"/>
                <w:szCs w:val="23"/>
              </w:rPr>
              <w:t>Глава III «Квадратные уравнения»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19+1</w:t>
            </w:r>
          </w:p>
        </w:tc>
      </w:tr>
      <w:tr w:rsidR="00426178" w:rsidRPr="00022A13" w:rsidTr="00186F5C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C55">
              <w:rPr>
                <w:rFonts w:ascii="Times New Roman" w:hAnsi="Times New Roman"/>
                <w:sz w:val="20"/>
                <w:szCs w:val="20"/>
              </w:rPr>
              <w:t>Понятие квадратного уравнения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</w:t>
            </w: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B078D6" w:rsidRDefault="00A85B9C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 xml:space="preserve">П.3.1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423</w:t>
            </w:r>
            <w:r w:rsidR="00E4449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424(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</w:t>
            </w:r>
            <w:r w:rsidR="00426178">
              <w:rPr>
                <w:rFonts w:ascii="Times New Roman" w:hAnsi="Times New Roman"/>
                <w:sz w:val="20"/>
                <w:szCs w:val="20"/>
              </w:rPr>
              <w:t>,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425(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</w:t>
            </w:r>
            <w:r w:rsidR="00E444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20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DB7032" w:rsidRDefault="0018550B" w:rsidP="002D4A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18550B" w:rsidP="00CD11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C55">
              <w:rPr>
                <w:rFonts w:ascii="Times New Roman" w:hAnsi="Times New Roman"/>
                <w:sz w:val="20"/>
                <w:szCs w:val="20"/>
              </w:rPr>
              <w:t xml:space="preserve">Решение квадратных уравнений выделением квадрата двучлена.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F8198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B078D6" w:rsidRDefault="00A85B9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 xml:space="preserve">П.3.1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428(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</w:t>
            </w:r>
            <w:r w:rsidR="00E4449F">
              <w:rPr>
                <w:rFonts w:ascii="Times New Roman" w:hAnsi="Times New Roman"/>
                <w:sz w:val="20"/>
                <w:szCs w:val="20"/>
              </w:rPr>
              <w:t>,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429(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8550B" w:rsidRPr="00B078D6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>431(</w:t>
            </w:r>
            <w:proofErr w:type="spellStart"/>
            <w:r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B078D6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C55">
              <w:rPr>
                <w:rFonts w:ascii="Times New Roman" w:hAnsi="Times New Roman"/>
                <w:sz w:val="20"/>
                <w:szCs w:val="20"/>
              </w:rPr>
              <w:t>Вывод формулы корней квадратного уравнения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F8198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МД,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B078D6" w:rsidRDefault="00A85B9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 xml:space="preserve">П.3.2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435</w:t>
            </w:r>
            <w:r w:rsidR="00E4449F">
              <w:rPr>
                <w:rFonts w:ascii="Times New Roman" w:hAnsi="Times New Roman"/>
                <w:sz w:val="20"/>
                <w:szCs w:val="20"/>
              </w:rPr>
              <w:t>,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436</w:t>
            </w:r>
            <w:r w:rsidR="00E4449F">
              <w:rPr>
                <w:rFonts w:ascii="Times New Roman" w:hAnsi="Times New Roman"/>
                <w:sz w:val="20"/>
                <w:szCs w:val="20"/>
              </w:rPr>
              <w:t>,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,е,з</w:t>
            </w:r>
            <w:proofErr w:type="spell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8550B" w:rsidRPr="00B078D6" w:rsidRDefault="0018550B" w:rsidP="00E444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>442</w:t>
            </w:r>
            <w:r w:rsidR="00E444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78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B078D6">
              <w:rPr>
                <w:rFonts w:ascii="Times New Roman" w:hAnsi="Times New Roman"/>
                <w:sz w:val="20"/>
                <w:szCs w:val="20"/>
              </w:rPr>
              <w:t>,е,з</w:t>
            </w:r>
            <w:proofErr w:type="spellEnd"/>
            <w:r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C55">
              <w:rPr>
                <w:rFonts w:ascii="Times New Roman" w:hAnsi="Times New Roman"/>
                <w:sz w:val="20"/>
                <w:szCs w:val="20"/>
              </w:rPr>
              <w:t>Решение квадратных уравнений по формуле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F8198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B078D6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>437</w:t>
            </w:r>
            <w:r w:rsidR="00E4449F">
              <w:rPr>
                <w:rFonts w:ascii="Times New Roman" w:hAnsi="Times New Roman"/>
                <w:sz w:val="20"/>
                <w:szCs w:val="20"/>
              </w:rPr>
              <w:t>,</w:t>
            </w:r>
            <w:r w:rsidRPr="00B078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B078D6">
              <w:rPr>
                <w:rFonts w:ascii="Times New Roman" w:hAnsi="Times New Roman"/>
                <w:sz w:val="20"/>
                <w:szCs w:val="20"/>
              </w:rPr>
              <w:t>,е,з</w:t>
            </w:r>
            <w:proofErr w:type="spellEnd"/>
            <w:r w:rsidRPr="00B078D6">
              <w:rPr>
                <w:rFonts w:ascii="Times New Roman" w:hAnsi="Times New Roman"/>
                <w:sz w:val="20"/>
                <w:szCs w:val="20"/>
              </w:rPr>
              <w:t>)</w:t>
            </w:r>
            <w:r w:rsidR="00E4449F">
              <w:rPr>
                <w:rFonts w:ascii="Times New Roman" w:hAnsi="Times New Roman"/>
                <w:sz w:val="20"/>
                <w:szCs w:val="20"/>
              </w:rPr>
              <w:t>,</w:t>
            </w:r>
            <w:r w:rsidRPr="00B078D6">
              <w:rPr>
                <w:rFonts w:ascii="Times New Roman" w:hAnsi="Times New Roman"/>
                <w:sz w:val="20"/>
                <w:szCs w:val="20"/>
              </w:rPr>
              <w:t>438(</w:t>
            </w:r>
            <w:proofErr w:type="spellStart"/>
            <w:r w:rsidRPr="00B078D6">
              <w:rPr>
                <w:rFonts w:ascii="Times New Roman" w:hAnsi="Times New Roman"/>
                <w:sz w:val="20"/>
                <w:szCs w:val="20"/>
              </w:rPr>
              <w:t>б,г,е,з</w:t>
            </w:r>
            <w:proofErr w:type="spellEnd"/>
            <w:r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8550B" w:rsidRPr="00B078D6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>439(</w:t>
            </w:r>
            <w:proofErr w:type="spellStart"/>
            <w:r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18550B" w:rsidP="00CD11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C55">
              <w:rPr>
                <w:rFonts w:ascii="Times New Roman" w:hAnsi="Times New Roman"/>
                <w:sz w:val="20"/>
                <w:szCs w:val="20"/>
              </w:rPr>
              <w:t xml:space="preserve">Решение квадратных уравнений по формуле.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УККЗ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ГК,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B078D6" w:rsidRDefault="0018550B" w:rsidP="00E444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>441(</w:t>
            </w:r>
            <w:proofErr w:type="spellStart"/>
            <w:r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B078D6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B078D6">
              <w:rPr>
                <w:rFonts w:ascii="Times New Roman" w:hAnsi="Times New Roman"/>
                <w:sz w:val="20"/>
                <w:szCs w:val="20"/>
              </w:rPr>
              <w:t>)</w:t>
            </w:r>
            <w:r w:rsidR="00E444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78D6">
              <w:rPr>
                <w:rFonts w:ascii="Times New Roman" w:hAnsi="Times New Roman"/>
                <w:sz w:val="20"/>
                <w:szCs w:val="20"/>
              </w:rPr>
              <w:t>444(</w:t>
            </w:r>
            <w:proofErr w:type="spellStart"/>
            <w:r w:rsidRPr="00B078D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5" w:rsidRPr="00FE780D" w:rsidRDefault="00CD115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5" w:rsidRPr="00FE780D" w:rsidRDefault="00CD1155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5" w:rsidRPr="00CD1155" w:rsidRDefault="00CD1155" w:rsidP="00CD11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1155">
              <w:rPr>
                <w:rFonts w:ascii="Times New Roman" w:hAnsi="Times New Roman"/>
                <w:b/>
                <w:sz w:val="20"/>
                <w:szCs w:val="20"/>
              </w:rPr>
              <w:t>Полугодовая контрольная работа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5" w:rsidRDefault="00CD1155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5" w:rsidRPr="00FE780D" w:rsidRDefault="00CD11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5" w:rsidRPr="00B078D6" w:rsidRDefault="00CD11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5" w:rsidRPr="00022A13" w:rsidRDefault="00CD11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5" w:rsidRPr="00022A13" w:rsidRDefault="00CD11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C55">
              <w:rPr>
                <w:rFonts w:ascii="Times New Roman" w:hAnsi="Times New Roman"/>
                <w:sz w:val="20"/>
                <w:szCs w:val="20"/>
              </w:rPr>
              <w:t>Квадратные уравнения с четным вторым коэффициентом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F8198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B078D6" w:rsidRDefault="00A85B9C" w:rsidP="00E444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 xml:space="preserve">П.3.3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№449</w:t>
            </w:r>
            <w:r w:rsidR="00F8198F" w:rsidRPr="00B078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,е,з</w:t>
            </w:r>
            <w:proofErr w:type="spell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 №450</w:t>
            </w:r>
            <w:r w:rsidR="00E444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б,г,е,з</w:t>
            </w:r>
            <w:proofErr w:type="spell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), №451</w:t>
            </w:r>
            <w:r w:rsidR="00F8198F" w:rsidRPr="00B078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б,г,е,з</w:t>
            </w:r>
            <w:proofErr w:type="spell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C55">
              <w:rPr>
                <w:rFonts w:ascii="Times New Roman" w:hAnsi="Times New Roman"/>
                <w:sz w:val="20"/>
                <w:szCs w:val="20"/>
              </w:rPr>
              <w:t xml:space="preserve">Решение квадратных уравнений и уравнений, сводящихся к </w:t>
            </w:r>
            <w:proofErr w:type="gramStart"/>
            <w:r w:rsidRPr="00277C55">
              <w:rPr>
                <w:rFonts w:ascii="Times New Roman" w:hAnsi="Times New Roman"/>
                <w:sz w:val="20"/>
                <w:szCs w:val="20"/>
              </w:rPr>
              <w:t>квадратным</w:t>
            </w:r>
            <w:proofErr w:type="gramEnd"/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F8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F8198F">
              <w:rPr>
                <w:rFonts w:ascii="Times New Roman" w:eastAsia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МД, ФО </w:t>
            </w:r>
          </w:p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B078D6" w:rsidRDefault="00F8198F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 xml:space="preserve">П.3.4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456(б),</w:t>
            </w:r>
            <w:r w:rsidRPr="00B078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457(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8550B" w:rsidRPr="00B078D6" w:rsidRDefault="0018550B" w:rsidP="00F819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>459(г)</w:t>
            </w:r>
            <w:r w:rsidR="00F8198F" w:rsidRPr="00B078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078D6">
              <w:rPr>
                <w:rFonts w:ascii="Times New Roman" w:hAnsi="Times New Roman"/>
                <w:sz w:val="20"/>
                <w:szCs w:val="20"/>
              </w:rPr>
              <w:t>461(б)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F8198F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  <w:r w:rsidR="00E67056" w:rsidRPr="00277C55">
              <w:rPr>
                <w:rFonts w:ascii="Times New Roman" w:hAnsi="Times New Roman"/>
                <w:sz w:val="20"/>
                <w:szCs w:val="20"/>
              </w:rPr>
              <w:t>с помощью квадратных уравнений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F8198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="000839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ВК 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B078D6" w:rsidRDefault="00A85B9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 xml:space="preserve">П.3.4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465(б)</w:t>
            </w:r>
            <w:r w:rsidR="000F6AAD" w:rsidRPr="00B078D6">
              <w:rPr>
                <w:rFonts w:ascii="Times New Roman" w:hAnsi="Times New Roman"/>
                <w:sz w:val="20"/>
                <w:szCs w:val="20"/>
              </w:rPr>
              <w:t>,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466(а)</w:t>
            </w:r>
            <w:r w:rsidR="000F6AAD" w:rsidRPr="00B078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467(б)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7" w:type="dxa"/>
            <w:left w:w="108" w:type="dxa"/>
            <w:right w:w="56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C55">
              <w:rPr>
                <w:rFonts w:ascii="Times New Roman" w:hAnsi="Times New Roman"/>
                <w:sz w:val="20"/>
                <w:szCs w:val="20"/>
              </w:rPr>
              <w:t>Решение задач с помощью квадратных уравнений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F8198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ГК,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EE5D7F" w:rsidRDefault="00A85B9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E5D7F">
              <w:rPr>
                <w:rFonts w:ascii="Times New Roman" w:hAnsi="Times New Roman"/>
                <w:sz w:val="20"/>
                <w:szCs w:val="20"/>
              </w:rPr>
              <w:t xml:space="preserve">П.3.4 </w:t>
            </w:r>
            <w:r w:rsidR="0018550B" w:rsidRPr="00EE5D7F">
              <w:rPr>
                <w:rFonts w:ascii="Times New Roman" w:hAnsi="Times New Roman"/>
                <w:sz w:val="20"/>
                <w:szCs w:val="20"/>
              </w:rPr>
              <w:t>473, 476, 477, 479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7" w:type="dxa"/>
            <w:left w:w="108" w:type="dxa"/>
            <w:right w:w="56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641613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641613">
              <w:rPr>
                <w:rFonts w:ascii="Times New Roman" w:hAnsi="Times New Roman"/>
                <w:sz w:val="20"/>
                <w:szCs w:val="20"/>
              </w:rPr>
              <w:t>еполные квадратные уравнения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11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982576" w:rsidRDefault="00982576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 xml:space="preserve">П. 3.5 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490(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proofErr w:type="gram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),491(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г,е</w:t>
            </w:r>
            <w:proofErr w:type="spell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7332C" w:rsidRPr="00982576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>492(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982576">
              <w:rPr>
                <w:rFonts w:ascii="Times New Roman" w:hAnsi="Times New Roman"/>
                <w:sz w:val="20"/>
                <w:szCs w:val="20"/>
              </w:rPr>
              <w:t>)493(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7" w:type="dxa"/>
            <w:left w:w="108" w:type="dxa"/>
            <w:right w:w="56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641613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1613">
              <w:rPr>
                <w:rFonts w:ascii="Times New Roman" w:hAnsi="Times New Roman"/>
                <w:sz w:val="20"/>
                <w:szCs w:val="20"/>
              </w:rPr>
              <w:t>Решение задач с помощью неполных квадратных уравнений</w:t>
            </w:r>
            <w:proofErr w:type="gramStart"/>
            <w:r w:rsidRPr="00641613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ИК, ФО</w:t>
            </w:r>
          </w:p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76" w:rsidRPr="00982576" w:rsidRDefault="00982576" w:rsidP="00982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>495(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982576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),  503(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7332C" w:rsidRPr="00982576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7" w:type="dxa"/>
            <w:left w:w="108" w:type="dxa"/>
            <w:right w:w="56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641613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1613">
              <w:rPr>
                <w:rFonts w:ascii="Times New Roman" w:hAnsi="Times New Roman"/>
                <w:sz w:val="20"/>
                <w:szCs w:val="20"/>
              </w:rPr>
              <w:t>Неполные квадратные уравнения в различных задачах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982576" w:rsidRDefault="0097332C" w:rsidP="00982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>504(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="00982576" w:rsidRPr="00982576">
              <w:rPr>
                <w:rFonts w:ascii="Times New Roman" w:hAnsi="Times New Roman"/>
                <w:sz w:val="20"/>
                <w:szCs w:val="20"/>
              </w:rPr>
              <w:t>,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>506(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="00982576" w:rsidRPr="00982576">
              <w:rPr>
                <w:rFonts w:ascii="Times New Roman" w:hAnsi="Times New Roman"/>
                <w:sz w:val="20"/>
                <w:szCs w:val="20"/>
              </w:rPr>
              <w:t>,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7" w:type="dxa"/>
            <w:left w:w="108" w:type="dxa"/>
            <w:right w:w="56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641613" w:rsidRDefault="0097332C" w:rsidP="001139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Теорема Виета. </w:t>
            </w:r>
            <w:r w:rsidRPr="00641613">
              <w:rPr>
                <w:rFonts w:ascii="Times New Roman" w:hAnsi="Times New Roman"/>
                <w:sz w:val="20"/>
                <w:szCs w:val="20"/>
              </w:rPr>
              <w:t>Доказательство и применение</w:t>
            </w:r>
            <w:proofErr w:type="gramStart"/>
            <w:r w:rsidRPr="00641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МД,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982576" w:rsidRDefault="00982576" w:rsidP="00982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 xml:space="preserve">П. 3.6 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513(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>,</w:t>
            </w:r>
            <w:r w:rsidR="006D3A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514(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515(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7" w:type="dxa"/>
            <w:left w:w="108" w:type="dxa"/>
            <w:right w:w="56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641613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1613">
              <w:rPr>
                <w:rFonts w:ascii="Times New Roman" w:hAnsi="Times New Roman"/>
                <w:sz w:val="20"/>
                <w:szCs w:val="20"/>
              </w:rPr>
              <w:t>Применение теоремы Виета и обратной ей теоремы.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982576" w:rsidRDefault="006D3AB4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П.3.5 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517(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,е,з</w:t>
            </w:r>
            <w:proofErr w:type="spell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519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д,е,ж,з</w:t>
            </w:r>
            <w:proofErr w:type="spell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524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0" w:type="dxa"/>
            <w:bottom w:w="9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641613" w:rsidRDefault="0097332C" w:rsidP="001139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41613">
              <w:rPr>
                <w:rFonts w:ascii="Times New Roman" w:hAnsi="Times New Roman"/>
                <w:sz w:val="20"/>
                <w:szCs w:val="20"/>
              </w:rPr>
              <w:t>азложени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41613">
              <w:rPr>
                <w:rFonts w:ascii="Times New Roman" w:hAnsi="Times New Roman"/>
                <w:sz w:val="20"/>
                <w:szCs w:val="20"/>
              </w:rPr>
              <w:t xml:space="preserve"> квадратного трехчлена на множители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ГК, ФО.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982576" w:rsidRDefault="00982576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 xml:space="preserve">П.3.7 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531(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="0053239D">
              <w:rPr>
                <w:rFonts w:ascii="Times New Roman" w:hAnsi="Times New Roman"/>
                <w:sz w:val="20"/>
                <w:szCs w:val="20"/>
              </w:rPr>
              <w:t>,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533(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7332C" w:rsidRPr="00982576" w:rsidRDefault="0097332C" w:rsidP="005323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>534(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="0053239D">
              <w:rPr>
                <w:rFonts w:ascii="Times New Roman" w:hAnsi="Times New Roman"/>
                <w:sz w:val="20"/>
                <w:szCs w:val="20"/>
              </w:rPr>
              <w:t>,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>535(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397634" w:rsidRDefault="0097332C" w:rsidP="002D4A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0" w:type="dxa"/>
            <w:bottom w:w="9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641613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1613">
              <w:rPr>
                <w:rFonts w:ascii="Times New Roman" w:hAnsi="Times New Roman"/>
                <w:sz w:val="20"/>
                <w:szCs w:val="20"/>
              </w:rPr>
              <w:t xml:space="preserve">Применение формулы разложения квадратного трехчлена на множители.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УУИМ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МД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982576" w:rsidRDefault="0097332C" w:rsidP="005323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>538(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982576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="0053239D">
              <w:rPr>
                <w:rFonts w:ascii="Times New Roman" w:hAnsi="Times New Roman"/>
                <w:sz w:val="20"/>
                <w:szCs w:val="20"/>
              </w:rPr>
              <w:t>,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>539(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="0053239D">
              <w:rPr>
                <w:rFonts w:ascii="Times New Roman" w:hAnsi="Times New Roman"/>
                <w:sz w:val="20"/>
                <w:szCs w:val="20"/>
              </w:rPr>
              <w:t>,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>540(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="0053239D">
              <w:rPr>
                <w:rFonts w:ascii="Times New Roman" w:hAnsi="Times New Roman"/>
                <w:sz w:val="20"/>
                <w:szCs w:val="20"/>
              </w:rPr>
              <w:t>,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>542(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0" w:type="dxa"/>
            <w:bottom w:w="9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641613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1613">
              <w:rPr>
                <w:rFonts w:ascii="Times New Roman" w:hAnsi="Times New Roman"/>
                <w:sz w:val="20"/>
                <w:szCs w:val="20"/>
              </w:rPr>
              <w:t xml:space="preserve">Применение формулы разложения квадратного трехчлена на множители.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982576" w:rsidRDefault="0097332C" w:rsidP="009733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>543(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="0053239D">
              <w:rPr>
                <w:rFonts w:ascii="Times New Roman" w:hAnsi="Times New Roman"/>
                <w:sz w:val="20"/>
                <w:szCs w:val="20"/>
              </w:rPr>
              <w:t>,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>544(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)545(б)</w:t>
            </w:r>
          </w:p>
          <w:p w:rsidR="0097332C" w:rsidRPr="00982576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0" w:type="dxa"/>
            <w:bottom w:w="9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139F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11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139F0">
              <w:rPr>
                <w:rFonts w:ascii="Times New Roman" w:eastAsia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ИК</w:t>
            </w:r>
            <w:proofErr w:type="gramStart"/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982576" w:rsidRDefault="0097332C" w:rsidP="0097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>558(б), 561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C33681" w:rsidRDefault="00101F40" w:rsidP="003976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33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 w:rsidRPr="00C33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 </w:t>
            </w:r>
            <w:r w:rsidR="003976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C33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теме «</w:t>
            </w:r>
            <w:r w:rsidR="003976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Квадратные уравнения</w:t>
            </w:r>
            <w:r w:rsidRPr="00C33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982576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F40" w:rsidRPr="00022A13" w:rsidTr="002D4A41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6E1A1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01">
              <w:rPr>
                <w:rFonts w:ascii="Times New Roman" w:hAnsi="Times New Roman"/>
                <w:b/>
                <w:bCs/>
                <w:sz w:val="23"/>
                <w:szCs w:val="23"/>
              </w:rPr>
              <w:t>Глава IV «</w:t>
            </w:r>
            <w:r w:rsidR="00970F2E"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970F2E" w:rsidRPr="00830001">
              <w:rPr>
                <w:rFonts w:ascii="Times New Roman" w:hAnsi="Times New Roman"/>
                <w:b/>
                <w:bCs/>
                <w:sz w:val="23"/>
                <w:szCs w:val="23"/>
              </w:rPr>
              <w:t>истемы</w:t>
            </w:r>
            <w:r w:rsidRPr="0083000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уравнений»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20 ч</w:t>
            </w: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970F2E" w:rsidRDefault="00EA71B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0F2E">
              <w:rPr>
                <w:rFonts w:ascii="Times New Roman" w:hAnsi="Times New Roman"/>
                <w:sz w:val="20"/>
                <w:szCs w:val="20"/>
              </w:rPr>
              <w:t>Линейное уравнение с двумя переменными и его решение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                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EA71BC" w:rsidRDefault="002D4A41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П.4.1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572(б)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575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576(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577(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585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970F2E" w:rsidRDefault="00EA71B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0F2E">
              <w:rPr>
                <w:rFonts w:ascii="Times New Roman" w:hAnsi="Times New Roman"/>
                <w:sz w:val="20"/>
                <w:szCs w:val="20"/>
              </w:rPr>
              <w:t>Построение графика линейного уравнения с двумя переменными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75ED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ГД, 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EA71BC" w:rsidRDefault="002D4A41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П.4.2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588(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589(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A71BC" w:rsidRPr="00EA71BC" w:rsidRDefault="00EA71B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A71BC">
              <w:rPr>
                <w:rFonts w:ascii="Times New Roman" w:hAnsi="Times New Roman"/>
                <w:sz w:val="20"/>
                <w:szCs w:val="20"/>
              </w:rPr>
              <w:t>590(</w:t>
            </w:r>
            <w:proofErr w:type="spellStart"/>
            <w:r w:rsidRPr="00EA71B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EA71BC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 w:rsidR="002D4A41">
              <w:rPr>
                <w:rFonts w:ascii="Times New Roman" w:hAnsi="Times New Roman"/>
                <w:sz w:val="20"/>
                <w:szCs w:val="20"/>
              </w:rPr>
              <w:t>,</w:t>
            </w:r>
            <w:r w:rsidRPr="00EA71BC">
              <w:rPr>
                <w:rFonts w:ascii="Times New Roman" w:hAnsi="Times New Roman"/>
                <w:sz w:val="20"/>
                <w:szCs w:val="20"/>
              </w:rPr>
              <w:t>592,595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970F2E" w:rsidRDefault="00EA71B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0F2E">
              <w:rPr>
                <w:rFonts w:ascii="Times New Roman" w:hAnsi="Times New Roman"/>
                <w:sz w:val="20"/>
                <w:szCs w:val="20"/>
              </w:rPr>
              <w:t xml:space="preserve">Графики линейных и нелинейных уравнений. 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75ED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EA71BC" w:rsidRDefault="00165DD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П.4.2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598</w:t>
            </w:r>
            <w:r w:rsidR="002D4A4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601(б)</w:t>
            </w:r>
            <w:r w:rsidR="002D4A4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602(б)</w:t>
            </w:r>
            <w:r w:rsidR="002D4A4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603(б)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970F2E" w:rsidRDefault="00165DD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DD8">
              <w:rPr>
                <w:rFonts w:ascii="Times New Roman" w:hAnsi="Times New Roman"/>
                <w:sz w:val="20"/>
                <w:szCs w:val="20"/>
              </w:rPr>
              <w:t xml:space="preserve">Уравнение прямой  вида </w:t>
            </w:r>
            <w:r w:rsidRPr="00165DD8">
              <w:rPr>
                <w:rFonts w:ascii="Times New Roman" w:hAnsi="Times New Roman"/>
                <w:b/>
                <w:i/>
                <w:sz w:val="20"/>
                <w:szCs w:val="20"/>
              </w:rPr>
              <w:t>y=</w:t>
            </w:r>
            <w:proofErr w:type="spellStart"/>
            <w:r w:rsidRPr="00165DD8">
              <w:rPr>
                <w:rFonts w:ascii="Times New Roman" w:hAnsi="Times New Roman"/>
                <w:b/>
                <w:i/>
                <w:sz w:val="20"/>
                <w:szCs w:val="20"/>
              </w:rPr>
              <w:t>kx+l</w:t>
            </w:r>
            <w:proofErr w:type="spellEnd"/>
            <w:r w:rsidRPr="00165D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A71BC" w:rsidRPr="00970F2E">
              <w:rPr>
                <w:rFonts w:ascii="Times New Roman" w:hAnsi="Times New Roman"/>
                <w:sz w:val="20"/>
                <w:szCs w:val="20"/>
              </w:rPr>
              <w:t>Угловой коэффициент прямой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ФО, ГК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EA71BC" w:rsidRDefault="00165DD8" w:rsidP="00CD08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П.4.3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607(б)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608(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610(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б,г,д</w:t>
            </w:r>
            <w:proofErr w:type="spell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D085E" w:rsidRPr="00EA71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 xml:space="preserve">618(б, 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г,д</w:t>
            </w:r>
            <w:proofErr w:type="spell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970F2E" w:rsidRDefault="00EA71B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0F2E">
              <w:rPr>
                <w:rFonts w:ascii="Times New Roman" w:hAnsi="Times New Roman"/>
                <w:sz w:val="20"/>
                <w:szCs w:val="20"/>
              </w:rPr>
              <w:t xml:space="preserve">Уравнение </w:t>
            </w:r>
            <w:proofErr w:type="gramStart"/>
            <w:r w:rsidRPr="00970F2E">
              <w:rPr>
                <w:rFonts w:ascii="Times New Roman" w:hAnsi="Times New Roman"/>
                <w:sz w:val="20"/>
                <w:szCs w:val="20"/>
              </w:rPr>
              <w:t>прямой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F2E">
              <w:rPr>
                <w:rFonts w:ascii="Times New Roman" w:hAnsi="Times New Roman"/>
                <w:sz w:val="20"/>
                <w:szCs w:val="20"/>
              </w:rPr>
              <w:t xml:space="preserve"> вида </w:t>
            </w:r>
            <w:r w:rsidRPr="00970F2E">
              <w:rPr>
                <w:rFonts w:ascii="Times New Roman" w:hAnsi="Times New Roman"/>
                <w:b/>
                <w:i/>
                <w:sz w:val="20"/>
                <w:szCs w:val="20"/>
              </w:rPr>
              <w:t>y=</w:t>
            </w:r>
            <w:proofErr w:type="spellStart"/>
            <w:r w:rsidRPr="00970F2E">
              <w:rPr>
                <w:rFonts w:ascii="Times New Roman" w:hAnsi="Times New Roman"/>
                <w:b/>
                <w:i/>
                <w:sz w:val="20"/>
                <w:szCs w:val="20"/>
              </w:rPr>
              <w:t>kx+l</w:t>
            </w:r>
            <w:proofErr w:type="spellEnd"/>
            <w:r w:rsidR="00165DD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. </w:t>
            </w:r>
            <w:r w:rsidR="00165DD8" w:rsidRPr="00165DD8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  <w:r w:rsidR="00165DD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EA71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УЗЗ 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75ED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EA71BC" w:rsidRDefault="00165DD8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П.4.3 </w:t>
            </w:r>
            <w:r w:rsidR="00CD085E" w:rsidRPr="00EA71BC">
              <w:rPr>
                <w:rFonts w:ascii="Times New Roman" w:hAnsi="Times New Roman"/>
                <w:sz w:val="20"/>
                <w:szCs w:val="20"/>
              </w:rPr>
              <w:t>612</w:t>
            </w:r>
            <w:r w:rsidR="00CD085E">
              <w:rPr>
                <w:rFonts w:ascii="Times New Roman" w:hAnsi="Times New Roman"/>
                <w:sz w:val="20"/>
                <w:szCs w:val="20"/>
              </w:rPr>
              <w:t>,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619(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 w:rsidR="00426178">
              <w:rPr>
                <w:rFonts w:ascii="Times New Roman" w:hAnsi="Times New Roman"/>
                <w:sz w:val="20"/>
                <w:szCs w:val="20"/>
              </w:rPr>
              <w:t>,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20(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35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165DD8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165DD8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970F2E" w:rsidRDefault="00EA71BC" w:rsidP="00165D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0F2E">
              <w:rPr>
                <w:rFonts w:ascii="Times New Roman" w:hAnsi="Times New Roman"/>
                <w:sz w:val="20"/>
                <w:szCs w:val="20"/>
              </w:rPr>
              <w:t xml:space="preserve">Различные задачи на уравнение прямой вида </w:t>
            </w:r>
            <w:r w:rsidRPr="00970F2E">
              <w:rPr>
                <w:rFonts w:ascii="Times New Roman" w:hAnsi="Times New Roman"/>
                <w:b/>
                <w:i/>
                <w:sz w:val="20"/>
                <w:szCs w:val="20"/>
              </w:rPr>
              <w:t>y=</w:t>
            </w:r>
            <w:proofErr w:type="spellStart"/>
            <w:r w:rsidRPr="00970F2E">
              <w:rPr>
                <w:rFonts w:ascii="Times New Roman" w:hAnsi="Times New Roman"/>
                <w:b/>
                <w:i/>
                <w:sz w:val="20"/>
                <w:szCs w:val="20"/>
              </w:rPr>
              <w:t>kx+l</w:t>
            </w:r>
            <w:proofErr w:type="spellEnd"/>
            <w:proofErr w:type="gramEnd"/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75EDF" w:rsidP="00165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75EDF" w:rsidP="00165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ФО, ИК</w:t>
            </w:r>
          </w:p>
          <w:p w:rsidR="00EA71BC" w:rsidRPr="00FE780D" w:rsidRDefault="00EA71BC" w:rsidP="00165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EA71BC" w:rsidRDefault="00EA71BC" w:rsidP="00165D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A71BC">
              <w:rPr>
                <w:rFonts w:ascii="Times New Roman" w:hAnsi="Times New Roman"/>
                <w:sz w:val="20"/>
                <w:szCs w:val="20"/>
              </w:rPr>
              <w:t>627(</w:t>
            </w:r>
            <w:proofErr w:type="spellStart"/>
            <w:r w:rsidRPr="00EA71B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EA71BC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 w:rsidR="00165DD8">
              <w:rPr>
                <w:rFonts w:ascii="Times New Roman" w:hAnsi="Times New Roman"/>
                <w:sz w:val="20"/>
                <w:szCs w:val="20"/>
              </w:rPr>
              <w:t>,</w:t>
            </w:r>
            <w:r w:rsidR="00CD085E" w:rsidRPr="00EA71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71BC">
              <w:rPr>
                <w:rFonts w:ascii="Times New Roman" w:hAnsi="Times New Roman"/>
                <w:sz w:val="20"/>
                <w:szCs w:val="20"/>
              </w:rPr>
              <w:t>630</w:t>
            </w:r>
          </w:p>
          <w:p w:rsidR="00EA71BC" w:rsidRPr="00EA71BC" w:rsidRDefault="00EA71BC" w:rsidP="00165D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165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165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272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970F2E" w:rsidRDefault="00EA71B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 w:rsidR="00165D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Default="00E75EDF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УККЗ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CD085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75ED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E75EDF">
              <w:rPr>
                <w:rFonts w:ascii="Times New Roman" w:eastAsia="Times New Roman" w:hAnsi="Times New Roman" w:cs="Times New Roman"/>
                <w:sz w:val="20"/>
                <w:szCs w:val="20"/>
              </w:rPr>
              <w:t>, 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EA71BC" w:rsidRDefault="00CD085E" w:rsidP="00CD08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EA71BC">
              <w:rPr>
                <w:rFonts w:ascii="Times New Roman" w:hAnsi="Times New Roman"/>
                <w:sz w:val="20"/>
                <w:szCs w:val="20"/>
              </w:rPr>
              <w:t>628(</w:t>
            </w:r>
            <w:proofErr w:type="spellStart"/>
            <w:r w:rsidRPr="00EA71BC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970F2E" w:rsidRDefault="00EA71B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0F2E">
              <w:rPr>
                <w:rFonts w:ascii="Times New Roman" w:hAnsi="Times New Roman"/>
                <w:sz w:val="20"/>
                <w:szCs w:val="20"/>
              </w:rPr>
              <w:t>Задача, приводящая к понятию «система уравнений».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3A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A2F93"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ВК, ИК. </w:t>
            </w:r>
          </w:p>
          <w:p w:rsidR="00EA71BC" w:rsidRPr="00FE780D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 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EA71BC" w:rsidRDefault="00594F37" w:rsidP="00594F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П.4.4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633(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636(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637(б)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>Решение систем уравнений способом сложения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УУИМ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МД, ИК 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AD4E67" w:rsidP="00AD4E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П.4.4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639(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640(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>Системы линейных уравнений в различных задачах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AD4E67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П.4.4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641(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645(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57F16" w:rsidRPr="00F57F16" w:rsidRDefault="00F57F16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7F16">
              <w:rPr>
                <w:rFonts w:ascii="Times New Roman" w:hAnsi="Times New Roman"/>
                <w:sz w:val="20"/>
                <w:szCs w:val="20"/>
              </w:rPr>
              <w:t>646(</w:t>
            </w:r>
            <w:proofErr w:type="spellStart"/>
            <w:r w:rsidRPr="00F57F1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F57F1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F57F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>Алгоритм решения систем уравнений способом подстановки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66225F" w:rsidP="00AD4E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П.4.5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650(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653(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651(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 w:rsidR="00AD4E6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652(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>Системы, содержащие нелинейные уравнения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МД, ВК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66225F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П.4.5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654(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655(в)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656(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657(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659(б)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5319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 xml:space="preserve">Решение систем уравнений разными способами. 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F57F16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7F16">
              <w:rPr>
                <w:rFonts w:ascii="Times New Roman" w:hAnsi="Times New Roman"/>
                <w:sz w:val="20"/>
                <w:szCs w:val="20"/>
              </w:rPr>
              <w:t>658(</w:t>
            </w:r>
            <w:proofErr w:type="spellStart"/>
            <w:r w:rsidRPr="00F57F1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F57F1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 w:rsidR="0066225F">
              <w:rPr>
                <w:rFonts w:ascii="Times New Roman" w:hAnsi="Times New Roman"/>
                <w:sz w:val="20"/>
                <w:szCs w:val="20"/>
              </w:rPr>
              <w:t>,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660(</w:t>
            </w:r>
            <w:proofErr w:type="spellStart"/>
            <w:r w:rsidRPr="00F57F1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 w:rsidR="006622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661(б)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662(</w:t>
            </w:r>
            <w:proofErr w:type="spellStart"/>
            <w:r w:rsidRPr="00F57F1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F57F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>Составление системы уравнений по условию задачи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DA66AE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П.4.6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664(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665(б)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666(б)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5319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ВК, СР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DA66AE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П.4.6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668(б)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670(б)674(а)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352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5319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, 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F57F16" w:rsidP="00DA6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7F16">
              <w:rPr>
                <w:rFonts w:ascii="Times New Roman" w:hAnsi="Times New Roman"/>
                <w:sz w:val="20"/>
                <w:szCs w:val="20"/>
              </w:rPr>
              <w:t>676</w:t>
            </w:r>
            <w:r w:rsidR="00DA66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680(б)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2" w:type="dxa"/>
            <w:left w:w="0" w:type="dxa"/>
            <w:right w:w="0" w:type="dxa"/>
          </w:tblCellMar>
        </w:tblPrEx>
        <w:trPr>
          <w:trHeight w:val="352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5319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координатной плоскости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F57F16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.4.7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684(б)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685(б)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686(б)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687(б)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688(б)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7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>Составление уравнений прямых по различным условиям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УЗЗ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ВК, ИК, МД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F57F16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П.4.7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689(б)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693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695</w:t>
            </w:r>
          </w:p>
          <w:p w:rsidR="00F57F16" w:rsidRPr="00F57F16" w:rsidRDefault="00F57F16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7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5319E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по теме «Системы уравнений»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DA66A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708, 7112, 714 а</w:t>
            </w: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7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53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35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</w:t>
            </w:r>
            <w:proofErr w:type="gramEnd"/>
            <w:r w:rsidRPr="006535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 </w:t>
            </w:r>
            <w:r w:rsidR="005319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6535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теме «</w:t>
            </w:r>
            <w:r w:rsidR="005319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Системы уравнений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EA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F40" w:rsidRPr="00022A13" w:rsidTr="002D4A41">
        <w:tblPrEx>
          <w:tblCellMar>
            <w:top w:w="7" w:type="dxa"/>
            <w:left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16243" w:rsidRDefault="00D16243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V </w:t>
            </w:r>
            <w:r w:rsidRPr="00D162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</w:t>
            </w:r>
            <w:r w:rsidRPr="00D1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Функции</w:t>
            </w:r>
            <w:r w:rsidRPr="00D162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 ч</w:t>
            </w:r>
          </w:p>
        </w:tc>
      </w:tr>
      <w:tr w:rsidR="00426178" w:rsidRPr="00022A13" w:rsidTr="00186F5C">
        <w:tblPrEx>
          <w:tblCellMar>
            <w:top w:w="7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>Чтение одного графика на чертеже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F74D53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ИК, ФО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F6" w:rsidRPr="00A9074E" w:rsidRDefault="00724AF6" w:rsidP="00724A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П.5.1.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729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9074E">
              <w:rPr>
                <w:rFonts w:ascii="Times New Roman" w:hAnsi="Times New Roman"/>
                <w:sz w:val="20"/>
                <w:szCs w:val="20"/>
              </w:rPr>
              <w:t>733</w:t>
            </w:r>
          </w:p>
          <w:p w:rsidR="00A9074E" w:rsidRPr="00A9074E" w:rsidRDefault="00A9074E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7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724AF6" w:rsidRDefault="00A9074E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>Введение понятия функции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ФО, ИК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724AF6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П.5.2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737(б)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738(б)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739(б)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740(</w:t>
            </w:r>
            <w:proofErr w:type="spell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A9074E" w:rsidRPr="00A9074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747</w:t>
            </w:r>
          </w:p>
          <w:p w:rsidR="00A9074E" w:rsidRPr="00A9074E" w:rsidRDefault="00A9074E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7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724A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 xml:space="preserve">Применение функциональной символики.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УЗЗ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ФО, СР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F74D53" w:rsidP="00F74D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П.5.2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742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744(</w:t>
            </w:r>
            <w:proofErr w:type="spell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A9074E" w:rsidRPr="00A9074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746(</w:t>
            </w:r>
            <w:proofErr w:type="spell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б,в</w:t>
            </w:r>
            <w:proofErr w:type="spellEnd"/>
            <w:r w:rsidR="00A9074E" w:rsidRPr="00A9074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 xml:space="preserve">749,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751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58203F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График функции. </w:t>
            </w:r>
            <w:r w:rsidR="00A9074E" w:rsidRPr="0003588B">
              <w:rPr>
                <w:rFonts w:ascii="Times New Roman" w:hAnsi="Times New Roman"/>
                <w:sz w:val="20"/>
                <w:szCs w:val="20"/>
              </w:rPr>
              <w:t>Построение графиков функций по точкам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8943B3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УИНМ </w:t>
            </w:r>
            <w:r w:rsidR="00A9074E"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89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ФО, </w:t>
            </w:r>
            <w:r w:rsidR="008943B3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D950E8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5.3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761(б)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760</w:t>
            </w:r>
          </w:p>
          <w:p w:rsidR="00A9074E" w:rsidRPr="00A9074E" w:rsidRDefault="00A9074E" w:rsidP="00D950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9074E">
              <w:rPr>
                <w:rFonts w:ascii="Times New Roman" w:hAnsi="Times New Roman"/>
                <w:sz w:val="20"/>
                <w:szCs w:val="20"/>
              </w:rPr>
              <w:t>762(б)</w:t>
            </w:r>
            <w:r w:rsidR="00D950E8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A9074E">
              <w:rPr>
                <w:rFonts w:ascii="Times New Roman" w:hAnsi="Times New Roman"/>
                <w:sz w:val="20"/>
                <w:szCs w:val="20"/>
              </w:rPr>
              <w:t>763(а)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>Соотношение геометрической и алгебраической моделей функций.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8943B3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УЗЗ</w:t>
            </w:r>
            <w:r w:rsidR="00A9074E"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ФО, СР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670F23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5.3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764(б)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765(</w:t>
            </w:r>
            <w:proofErr w:type="spell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A9074E" w:rsidRPr="00A9074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9074E" w:rsidRPr="00A9074E" w:rsidRDefault="00A9074E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9074E">
              <w:rPr>
                <w:rFonts w:ascii="Times New Roman" w:hAnsi="Times New Roman"/>
                <w:sz w:val="20"/>
                <w:szCs w:val="20"/>
              </w:rPr>
              <w:t>766(</w:t>
            </w:r>
            <w:proofErr w:type="spellStart"/>
            <w:r w:rsidRPr="00A9074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A9074E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A9074E">
              <w:rPr>
                <w:rFonts w:ascii="Times New Roman" w:hAnsi="Times New Roman"/>
                <w:sz w:val="20"/>
                <w:szCs w:val="20"/>
              </w:rPr>
              <w:t>)</w:t>
            </w:r>
            <w:r w:rsidR="00670F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>Нахождение свойств функций по графикам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670F23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5.4.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776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783(</w:t>
            </w:r>
            <w:proofErr w:type="spell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A9074E" w:rsidRPr="00A9074E">
              <w:rPr>
                <w:rFonts w:ascii="Times New Roman" w:hAnsi="Times New Roman"/>
                <w:sz w:val="20"/>
                <w:szCs w:val="20"/>
              </w:rPr>
              <w:t>)782(б)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784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670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 xml:space="preserve">Алгебраическая и геометрическая интерпретации свойств функций.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CC4D3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УЗЗ</w:t>
            </w:r>
            <w:r w:rsidR="00A9074E"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ФО, ВК,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8943B3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5.4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780(</w:t>
            </w:r>
            <w:proofErr w:type="spell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A9074E" w:rsidRPr="00A9074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781(</w:t>
            </w:r>
            <w:proofErr w:type="spell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A9074E" w:rsidRPr="00A9074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9074E" w:rsidRPr="00A9074E" w:rsidRDefault="00A9074E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9074E">
              <w:rPr>
                <w:rFonts w:ascii="Times New Roman" w:hAnsi="Times New Roman"/>
                <w:sz w:val="20"/>
                <w:szCs w:val="20"/>
              </w:rPr>
              <w:t>785(б</w:t>
            </w:r>
            <w:proofErr w:type="gramStart"/>
            <w:r w:rsidRPr="00A9074E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A9074E">
              <w:rPr>
                <w:rFonts w:ascii="Times New Roman" w:hAnsi="Times New Roman"/>
                <w:sz w:val="20"/>
                <w:szCs w:val="20"/>
              </w:rPr>
              <w:t>,е787(б)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>Понятие линейной функции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CC4D3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ИК, МД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670F23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5.5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791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793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794(</w:t>
            </w:r>
            <w:proofErr w:type="spell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A9074E" w:rsidRPr="00A9074E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426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>Скорость роста убывания линейной функции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CC4D3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ФО, СР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670F23" w:rsidP="00670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5.5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798 (а)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801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670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 xml:space="preserve">Построение графиков кусочно-заданных функций и линейная аппроксимация.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C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C4D38"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ФО, ИК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670F23" w:rsidP="00670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П.5.5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8079б)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809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810(б)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03588B">
              <w:rPr>
                <w:rFonts w:ascii="Times New Roman" w:hAnsi="Times New Roman"/>
                <w:b/>
                <w:i/>
                <w:sz w:val="20"/>
                <w:szCs w:val="20"/>
              </w:rPr>
              <w:t>y = k/x</w:t>
            </w:r>
            <w:r w:rsidRPr="000358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3588B">
              <w:rPr>
                <w:rFonts w:ascii="Times New Roman" w:hAnsi="Times New Roman"/>
                <w:sz w:val="20"/>
                <w:szCs w:val="20"/>
              </w:rPr>
              <w:t>и построение ее графика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CC4D3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CC4D3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ВК, ФО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3A1E37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5.6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817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9074E">
              <w:rPr>
                <w:rFonts w:ascii="Times New Roman" w:hAnsi="Times New Roman"/>
                <w:sz w:val="20"/>
                <w:szCs w:val="20"/>
              </w:rPr>
              <w:t>819(б)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670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03588B">
              <w:rPr>
                <w:rFonts w:ascii="Times New Roman" w:hAnsi="Times New Roman"/>
                <w:b/>
                <w:i/>
                <w:sz w:val="20"/>
                <w:szCs w:val="20"/>
              </w:rPr>
              <w:t>y=k/x</w:t>
            </w:r>
            <w:r w:rsidRPr="0003588B">
              <w:rPr>
                <w:rFonts w:ascii="Times New Roman" w:hAnsi="Times New Roman"/>
                <w:sz w:val="20"/>
                <w:szCs w:val="20"/>
              </w:rPr>
              <w:t xml:space="preserve"> и  ее график в решении различных задач.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C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C4D38">
              <w:rPr>
                <w:rFonts w:ascii="Times New Roman" w:eastAsia="Times New Roman" w:hAnsi="Times New Roman" w:cs="Times New Roman"/>
                <w:sz w:val="20"/>
                <w:szCs w:val="20"/>
              </w:rPr>
              <w:t>УЗЗ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C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  <w:r w:rsidR="00CC4D38">
              <w:rPr>
                <w:rFonts w:ascii="Times New Roman" w:hAnsi="Times New Roman" w:cs="Times New Roman"/>
                <w:sz w:val="20"/>
                <w:szCs w:val="20"/>
              </w:rPr>
              <w:t>, МД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3A1E37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П.5.6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820(б)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822(б)</w:t>
            </w:r>
          </w:p>
          <w:p w:rsidR="00A9074E" w:rsidRPr="00A9074E" w:rsidRDefault="00A9074E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9074E">
              <w:rPr>
                <w:rFonts w:ascii="Times New Roman" w:hAnsi="Times New Roman"/>
                <w:sz w:val="20"/>
                <w:szCs w:val="20"/>
              </w:rPr>
              <w:t>823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23" w:rsidRPr="00FE780D" w:rsidRDefault="00670F23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23" w:rsidRPr="00FE780D" w:rsidRDefault="00670F23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23" w:rsidRPr="0003588B" w:rsidRDefault="00670F23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23" w:rsidRPr="00FE780D" w:rsidRDefault="00CC4D3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23" w:rsidRPr="00FE780D" w:rsidRDefault="00CC4D3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ВК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23" w:rsidRPr="00A9074E" w:rsidRDefault="003A1E37" w:rsidP="00E670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851, </w:t>
            </w:r>
            <w:r w:rsidR="009D61A7">
              <w:rPr>
                <w:rFonts w:ascii="Times New Roman" w:hAnsi="Times New Roman"/>
                <w:sz w:val="20"/>
                <w:szCs w:val="20"/>
              </w:rPr>
              <w:t xml:space="preserve"> 853 а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23" w:rsidRPr="00022A13" w:rsidRDefault="00670F23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23" w:rsidRPr="00022A13" w:rsidRDefault="00670F23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3" w:type="dxa"/>
            <w:left w:w="108" w:type="dxa"/>
            <w:right w:w="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8B" w:rsidRPr="00FE780D" w:rsidRDefault="0003588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8B" w:rsidRPr="00FE780D" w:rsidRDefault="0003588B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8B" w:rsidRPr="0003588B" w:rsidRDefault="0003588B" w:rsidP="009232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3588B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 w:rsidRPr="0003588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№ </w:t>
            </w:r>
            <w:r w:rsidR="0092323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  <w:r w:rsidRPr="0003588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 теме «Функции»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8B" w:rsidRPr="00FE780D" w:rsidRDefault="0003588B" w:rsidP="00035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8B" w:rsidRPr="00FE780D" w:rsidRDefault="0003588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8B" w:rsidRPr="00022A13" w:rsidRDefault="0003588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8B" w:rsidRPr="00022A13" w:rsidRDefault="0003588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8B" w:rsidRPr="00022A13" w:rsidRDefault="0003588B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F40" w:rsidRPr="00022A13" w:rsidTr="002D4A41">
        <w:tblPrEx>
          <w:tblCellMar>
            <w:top w:w="10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F46EA4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01">
              <w:rPr>
                <w:rFonts w:ascii="Times New Roman" w:hAnsi="Times New Roman"/>
                <w:b/>
                <w:sz w:val="23"/>
                <w:szCs w:val="23"/>
              </w:rPr>
              <w:t>Глава VI. Вероятность и статистика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9 ч</w:t>
            </w:r>
          </w:p>
        </w:tc>
      </w:tr>
      <w:tr w:rsidR="00426178" w:rsidRPr="00D931B2" w:rsidTr="00186F5C">
        <w:tblPrEx>
          <w:tblCellMar>
            <w:top w:w="10" w:type="dxa"/>
            <w:left w:w="0" w:type="dxa"/>
            <w:right w:w="10" w:type="dxa"/>
          </w:tblCellMar>
        </w:tblPrEx>
        <w:trPr>
          <w:trHeight w:val="624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E67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Статистические характеристики.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Нахождение средних статистических характеристик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УИНМ 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ФО, ИК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D93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 xml:space="preserve">П.6.1.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F85A69" w:rsidRDefault="00FC4555" w:rsidP="002D4A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6178" w:rsidRPr="00D931B2" w:rsidTr="00186F5C">
        <w:tblPrEx>
          <w:tblCellMar>
            <w:top w:w="10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E67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>Использование средних статистических характеристик при решении различных задач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164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64540">
              <w:rPr>
                <w:rFonts w:ascii="Times New Roman" w:eastAsia="Times New Roman" w:hAnsi="Times New Roman" w:cs="Times New Roman"/>
                <w:sz w:val="20"/>
                <w:szCs w:val="20"/>
              </w:rPr>
              <w:t>ЗЗ</w:t>
            </w: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МД, ИК     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D93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П.6.1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D931B2" w:rsidTr="00186F5C">
        <w:tblPrEx>
          <w:tblCellMar>
            <w:top w:w="10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E67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равновозможных событий.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Классическое определение вероятности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УИНМ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ВК, ФО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D93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6.2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868(</w:t>
            </w:r>
            <w:proofErr w:type="spellStart"/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D931B2" w:rsidTr="00186F5C">
        <w:tblPrEx>
          <w:tblCellMar>
            <w:top w:w="10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E67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>Решение задач на классическое определение вероятности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УПЗ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1645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ФО, СР</w:t>
            </w:r>
            <w:r w:rsidR="00FC4555"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E67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6.2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  <w:p w:rsidR="00FC4555" w:rsidRPr="00D931B2" w:rsidRDefault="00FC4555" w:rsidP="00E67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D931B2" w:rsidTr="00186F5C">
        <w:tblPrEx>
          <w:tblCellMar>
            <w:top w:w="10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E67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Сложные эксперименты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1645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ГД, ИК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E67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6.3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  <w:p w:rsidR="00FC4555" w:rsidRPr="00D931B2" w:rsidRDefault="00FC4555" w:rsidP="00E67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D931B2" w:rsidTr="00186F5C">
        <w:tblPrEx>
          <w:tblCellMar>
            <w:top w:w="10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E67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D9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УПЗ </w:t>
            </w: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>ФО, ВК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D93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D931B2" w:rsidTr="00186F5C">
        <w:tblPrEx>
          <w:tblCellMar>
            <w:top w:w="19" w:type="dxa"/>
            <w:left w:w="0" w:type="dxa"/>
            <w:right w:w="12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931B2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931B2" w:rsidRDefault="00101F40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931B2" w:rsidRDefault="00D931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>Применение понятия геометрической вероятности к решению задач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931B2" w:rsidRDefault="00D931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  <w:r w:rsidR="00101F40"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931B2" w:rsidRDefault="00D931B2" w:rsidP="00D9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ГК. ВК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931B2" w:rsidRDefault="00D931B2" w:rsidP="00D93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6.4 </w:t>
            </w: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931B2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931B2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19" w:type="dxa"/>
            <w:left w:w="0" w:type="dxa"/>
            <w:right w:w="12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943A50" w:rsidRDefault="00101F40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D931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«Вероятность и статистика»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645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931B2">
              <w:rPr>
                <w:rFonts w:ascii="Times New Roman" w:hAnsi="Times New Roman" w:cs="Times New Roman"/>
                <w:sz w:val="20"/>
                <w:szCs w:val="20"/>
              </w:rPr>
              <w:t>ОСЗ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D931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ИК,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D931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899, 907 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19" w:type="dxa"/>
            <w:left w:w="0" w:type="dxa"/>
            <w:right w:w="12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943A50" w:rsidRDefault="00101F40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250BC1" w:rsidRDefault="0092323C" w:rsidP="00923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«Вероятность и статистика»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92323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="00101F40"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F40" w:rsidRPr="00022A13" w:rsidTr="00426178">
        <w:tblPrEx>
          <w:tblCellMar>
            <w:top w:w="41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444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6D770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001">
              <w:rPr>
                <w:rFonts w:ascii="Times New Roman" w:hAnsi="Times New Roman"/>
                <w:b/>
                <w:sz w:val="23"/>
                <w:szCs w:val="23"/>
              </w:rPr>
              <w:t>Повторение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5 ч. 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186F5C">
        <w:tblPrEx>
          <w:tblCellMar>
            <w:top w:w="41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9302C8" w:rsidRDefault="00101F40" w:rsidP="00C30064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4019E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4019E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ФО, ИК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4019E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карточках 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4019E0" w:rsidRDefault="00101F40" w:rsidP="002D4A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9E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26178" w:rsidRPr="00186F5C" w:rsidTr="00186F5C">
        <w:tblPrEx>
          <w:tblCellMar>
            <w:top w:w="41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186F5C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186F5C" w:rsidRDefault="00101F40" w:rsidP="00C30064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186F5C" w:rsidRDefault="00186F5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F5C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повторение курса Алгебра 8 </w:t>
            </w:r>
            <w:proofErr w:type="spellStart"/>
            <w:r w:rsidRPr="00186F5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186F5C" w:rsidRDefault="004019E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F5C"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186F5C" w:rsidRDefault="004019E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6F5C"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186F5C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186F5C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F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186F5C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Используемые сокращения: </w:t>
      </w:r>
    </w:p>
    <w:p w:rsidR="0021464B" w:rsidRDefault="0021464B" w:rsidP="00CB21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21464B" w:rsidSect="002D4A4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Формы контроля: 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 – фронтальный опрос 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МД – математический диктант 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самостоятельная работа 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 – графическая работа 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контрольная работа 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ИК -  индивидуальный контроль 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ГК – групповой контроль 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proofErr w:type="gramStart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взаимоконтроль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ГД – графический диктант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Тип урока: </w:t>
      </w:r>
    </w:p>
    <w:p w:rsidR="00101F40" w:rsidRPr="00CB21BF" w:rsidRDefault="00101F40" w:rsidP="00CB21B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УЗЗ – урок закрепления знаний </w:t>
      </w:r>
    </w:p>
    <w:p w:rsidR="00101F40" w:rsidRPr="00CB21BF" w:rsidRDefault="00101F40" w:rsidP="00CB21B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УПЗ </w:t>
      </w:r>
      <w:proofErr w:type="gramStart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практические занятия </w:t>
      </w:r>
    </w:p>
    <w:p w:rsidR="00101F40" w:rsidRPr="00CB21BF" w:rsidRDefault="00101F40" w:rsidP="00CB21B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УИ</w:t>
      </w:r>
      <w:proofErr w:type="gramStart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изложение нового материала </w:t>
      </w:r>
    </w:p>
    <w:p w:rsidR="00101F40" w:rsidRPr="00CB21BF" w:rsidRDefault="00101F40" w:rsidP="00CB21B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УУИМ </w:t>
      </w:r>
      <w:proofErr w:type="gramStart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усвоения изученного материала </w:t>
      </w:r>
    </w:p>
    <w:p w:rsidR="00101F40" w:rsidRPr="00CB21BF" w:rsidRDefault="00101F40" w:rsidP="00CB21B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УКЗ </w:t>
      </w:r>
      <w:proofErr w:type="gramStart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контроль знаний </w:t>
      </w:r>
    </w:p>
    <w:p w:rsidR="00101F40" w:rsidRPr="00CB21BF" w:rsidRDefault="00101F40" w:rsidP="00CB21B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УККЗ </w:t>
      </w:r>
      <w:proofErr w:type="gramStart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контроль, коррекция знаний </w:t>
      </w:r>
    </w:p>
    <w:p w:rsidR="00101F40" w:rsidRPr="00CB21BF" w:rsidRDefault="00101F40" w:rsidP="00CB21B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УОС</w:t>
      </w:r>
      <w:proofErr w:type="gramStart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обобщения и систематизации знаний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Домашнее задание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П. -параграф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CB21BF">
        <w:rPr>
          <w:rFonts w:ascii="Times New Roman" w:eastAsia="Calibri" w:hAnsi="Times New Roman" w:cs="Times New Roman"/>
          <w:sz w:val="24"/>
          <w:szCs w:val="24"/>
        </w:rPr>
        <w:t>З-</w:t>
      </w:r>
      <w:proofErr w:type="gramEnd"/>
      <w:r w:rsidRPr="00CB21BF">
        <w:rPr>
          <w:rFonts w:ascii="Times New Roman" w:eastAsia="Calibri" w:hAnsi="Times New Roman" w:cs="Times New Roman"/>
          <w:sz w:val="24"/>
          <w:szCs w:val="24"/>
        </w:rPr>
        <w:t xml:space="preserve"> творческое задание (придумать задачу, сделать рисунок)</w:t>
      </w:r>
    </w:p>
    <w:p w:rsidR="00101F40" w:rsidRPr="00CB21BF" w:rsidRDefault="00101F40" w:rsidP="00CB21BF">
      <w:pPr>
        <w:tabs>
          <w:tab w:val="left" w:pos="0"/>
          <w:tab w:val="left" w:pos="284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1B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Start"/>
      <w:r w:rsidRPr="00CB21BF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Pr="00CB21BF">
        <w:rPr>
          <w:rFonts w:ascii="Times New Roman" w:eastAsia="Calibri" w:hAnsi="Times New Roman" w:cs="Times New Roman"/>
          <w:sz w:val="24"/>
          <w:szCs w:val="24"/>
        </w:rPr>
        <w:t xml:space="preserve"> контрольная работа</w:t>
      </w:r>
    </w:p>
    <w:p w:rsidR="0021464B" w:rsidRDefault="0021464B" w:rsidP="00101F40">
      <w:pPr>
        <w:tabs>
          <w:tab w:val="left" w:pos="0"/>
          <w:tab w:val="left" w:pos="284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21464B" w:rsidSect="0021464B">
          <w:type w:val="continuous"/>
          <w:pgSz w:w="11906" w:h="16838"/>
          <w:pgMar w:top="720" w:right="720" w:bottom="720" w:left="720" w:header="709" w:footer="709" w:gutter="0"/>
          <w:cols w:num="2" w:sep="1" w:space="284"/>
          <w:docGrid w:linePitch="360"/>
        </w:sectPr>
      </w:pPr>
    </w:p>
    <w:p w:rsidR="00101F40" w:rsidRPr="008A268F" w:rsidRDefault="00101F40" w:rsidP="00101F40">
      <w:pPr>
        <w:tabs>
          <w:tab w:val="left" w:pos="0"/>
          <w:tab w:val="left" w:pos="284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26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Ресурсное обеспечение</w:t>
      </w:r>
    </w:p>
    <w:p w:rsidR="00101F40" w:rsidRPr="00321743" w:rsidRDefault="00101F40" w:rsidP="00101F4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321743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Перечень учебно-методического обеспечения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1275"/>
        <w:gridCol w:w="1560"/>
        <w:gridCol w:w="2268"/>
        <w:gridCol w:w="2550"/>
        <w:gridCol w:w="2426"/>
      </w:tblGrid>
      <w:tr w:rsidR="007760D4" w:rsidRPr="00E1442C" w:rsidTr="007760D4">
        <w:trPr>
          <w:trHeight w:val="828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Учебная программа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Учебные пособия для учащихся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Методические пособия для учителя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Инструментарий по отслеживанию результатов</w:t>
            </w:r>
          </w:p>
        </w:tc>
      </w:tr>
      <w:tr w:rsidR="007760D4" w:rsidRPr="00E1442C" w:rsidTr="007760D4">
        <w:trPr>
          <w:trHeight w:val="4354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1. Программы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общеобразовательных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учреждений. Алгебра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7-9 класс.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E1442C">
              <w:rPr>
                <w:rFonts w:ascii="Times New Roman" w:hAnsi="Times New Roman"/>
                <w:sz w:val="20"/>
                <w:szCs w:val="20"/>
              </w:rPr>
              <w:t>Сост</w:t>
            </w:r>
            <w:proofErr w:type="gramStart"/>
            <w:r w:rsidRPr="00E1442C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E1442C">
              <w:rPr>
                <w:rFonts w:ascii="Times New Roman" w:hAnsi="Times New Roman"/>
                <w:sz w:val="20"/>
                <w:szCs w:val="20"/>
              </w:rPr>
              <w:t>витель</w:t>
            </w:r>
            <w:proofErr w:type="spellEnd"/>
            <w:r w:rsidRPr="00E1442C">
              <w:rPr>
                <w:rFonts w:ascii="Times New Roman" w:hAnsi="Times New Roman"/>
                <w:sz w:val="20"/>
                <w:szCs w:val="20"/>
              </w:rPr>
              <w:t>: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E1442C">
              <w:rPr>
                <w:rFonts w:ascii="Times New Roman" w:hAnsi="Times New Roman"/>
                <w:sz w:val="20"/>
                <w:szCs w:val="20"/>
              </w:rPr>
              <w:t>Т.А.Бурмистрова</w:t>
            </w:r>
            <w:proofErr w:type="spellEnd"/>
          </w:p>
          <w:p w:rsidR="00E1442C" w:rsidRPr="00186F5C" w:rsidRDefault="00E1442C" w:rsidP="00186F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 xml:space="preserve">М. ."Просвещение, </w:t>
            </w:r>
            <w:r w:rsidR="00186F5C" w:rsidRPr="00186F5C">
              <w:rPr>
                <w:rFonts w:ascii="Times New Roman" w:hAnsi="Times New Roman"/>
                <w:sz w:val="20"/>
                <w:szCs w:val="20"/>
              </w:rPr>
              <w:t>20</w:t>
            </w:r>
            <w:r w:rsidR="00186F5C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 xml:space="preserve">Алгебра. 8 класс: Учеб для </w:t>
            </w:r>
            <w:proofErr w:type="spellStart"/>
            <w:r w:rsidRPr="00E1442C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E1442C">
              <w:rPr>
                <w:rFonts w:ascii="Times New Roman" w:hAnsi="Times New Roman"/>
                <w:sz w:val="20"/>
                <w:szCs w:val="20"/>
              </w:rPr>
              <w:t xml:space="preserve">. учреждений / Г.В. Дорофеев, С. Б. Суворова и др. под </w:t>
            </w:r>
            <w:proofErr w:type="spellStart"/>
            <w:proofErr w:type="gramStart"/>
            <w:r w:rsidRPr="00E1442C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 w:rsidRPr="00E1442C">
              <w:rPr>
                <w:rFonts w:ascii="Times New Roman" w:hAnsi="Times New Roman"/>
                <w:sz w:val="20"/>
                <w:szCs w:val="20"/>
              </w:rPr>
              <w:t xml:space="preserve"> Г.В. Дорофеева. М.: Просвещение, 2014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1.  Минаева С.С.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Рослова Л.О.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Алгебра. Рабочая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тетрадь 8 класс. В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двух частях. М.: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Просвещение, 2014</w:t>
            </w:r>
          </w:p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2.  Евстафьева Л.</w:t>
            </w:r>
            <w:proofErr w:type="gramStart"/>
            <w:r w:rsidRPr="00E1442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1442C">
              <w:rPr>
                <w:rFonts w:ascii="Times New Roman" w:hAnsi="Times New Roman"/>
                <w:sz w:val="20"/>
                <w:szCs w:val="20"/>
              </w:rPr>
              <w:t>, Карп А.П.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Алгебра.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Дидактические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материалы. 8 класс/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Л.П. Евстафьева,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А.П. Карп. М.: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Просвещение, 2014</w:t>
            </w:r>
          </w:p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3. Алгебра.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Тематические тесты.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8 класс. / Л.В.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Кузнецова и др. М.: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Просвещение, 2014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1. Алгебра.  Книга для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учите</w:t>
            </w:r>
            <w:r w:rsidR="007760D4">
              <w:rPr>
                <w:rFonts w:ascii="Times New Roman" w:hAnsi="Times New Roman"/>
                <w:sz w:val="20"/>
                <w:szCs w:val="20"/>
              </w:rPr>
              <w:t>ля 8 класс: пособие</w:t>
            </w:r>
            <w:r w:rsidR="007760D4">
              <w:rPr>
                <w:rFonts w:ascii="Times New Roman" w:hAnsi="Times New Roman"/>
                <w:sz w:val="20"/>
                <w:szCs w:val="20"/>
              </w:rPr>
              <w:br/>
              <w:t xml:space="preserve">для  </w:t>
            </w:r>
            <w:r w:rsidRPr="00E1442C">
              <w:rPr>
                <w:rFonts w:ascii="Times New Roman" w:hAnsi="Times New Roman"/>
                <w:sz w:val="20"/>
                <w:szCs w:val="20"/>
              </w:rPr>
              <w:t xml:space="preserve">  учителей</w:t>
            </w:r>
            <w:r w:rsidR="007760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760D4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="007760D4">
              <w:rPr>
                <w:rFonts w:ascii="Times New Roman" w:hAnsi="Times New Roman"/>
                <w:sz w:val="20"/>
                <w:szCs w:val="20"/>
              </w:rPr>
              <w:t>.</w:t>
            </w:r>
            <w:r w:rsidR="007760D4">
              <w:rPr>
                <w:rFonts w:ascii="Times New Roman" w:hAnsi="Times New Roman"/>
                <w:sz w:val="20"/>
                <w:szCs w:val="20"/>
              </w:rPr>
              <w:br/>
              <w:t xml:space="preserve">учреждений  /  </w:t>
            </w:r>
            <w:proofErr w:type="spellStart"/>
            <w:r w:rsidRPr="00E1442C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Start"/>
            <w:r w:rsidRPr="00E1442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E1442C">
              <w:rPr>
                <w:rFonts w:ascii="Times New Roman" w:hAnsi="Times New Roman"/>
                <w:sz w:val="20"/>
                <w:szCs w:val="20"/>
              </w:rPr>
              <w:t>уворова</w:t>
            </w:r>
            <w:proofErr w:type="spellEnd"/>
            <w:r w:rsidRPr="00E1442C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  <w:r w:rsidR="007760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442C">
              <w:rPr>
                <w:rFonts w:ascii="Times New Roman" w:hAnsi="Times New Roman"/>
                <w:sz w:val="20"/>
                <w:szCs w:val="20"/>
              </w:rPr>
              <w:t>М.: Просвещение, 2014</w:t>
            </w:r>
          </w:p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 xml:space="preserve">2. Кузнецова Л.В.  Алгебра. Контрольные работы. 7-9 классы: пособие для учителей </w:t>
            </w:r>
            <w:proofErr w:type="spellStart"/>
            <w:r w:rsidRPr="00E1442C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="007760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442C">
              <w:rPr>
                <w:rFonts w:ascii="Times New Roman" w:hAnsi="Times New Roman"/>
                <w:sz w:val="20"/>
                <w:szCs w:val="20"/>
              </w:rPr>
              <w:t>учреждений / Л.В. Кузнецова и др. М.: Просвещение, 2014</w:t>
            </w:r>
          </w:p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3.Евстафьева Л.П.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Алгебра. Дидактические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материалы. 8 класс/ Л.П.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Евстафьева, А.П. Карп.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М.: Просвещение, 2013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1. Кузнецова Л.В.  Алгебра. Контрольные работы. 7-9 классы: пособие для учителей общеобразовательных учреждений / Л.В. Кузнецова и др. М.: Просвещение, 2014</w:t>
            </w:r>
          </w:p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2. Евстафьева Л.П., Карп А.П.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Алгебра. Дидактические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материалы. 8 класс/ Л.П.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Евстафьева, А.П. Карп.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М.: Просвещение, 2014</w:t>
            </w:r>
          </w:p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3. Алгебра.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Тематические тесты. 8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класс. / Л.В. Кузнецова и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др. М.: Просвещение,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2014</w:t>
            </w:r>
          </w:p>
        </w:tc>
      </w:tr>
    </w:tbl>
    <w:p w:rsidR="00101F40" w:rsidRPr="008A268F" w:rsidRDefault="00101F40" w:rsidP="00101F40">
      <w:pPr>
        <w:tabs>
          <w:tab w:val="center" w:pos="48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A268F">
        <w:rPr>
          <w:rFonts w:ascii="Times New Roman" w:eastAsia="Calibri" w:hAnsi="Times New Roman" w:cs="Times New Roman"/>
          <w:b/>
          <w:sz w:val="24"/>
          <w:szCs w:val="24"/>
          <w:u w:val="single"/>
        </w:rPr>
        <w:t>Электронные  образовательные  ресурсы</w:t>
      </w:r>
      <w:r w:rsidRPr="008A268F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68F">
        <w:rPr>
          <w:rFonts w:ascii="Times New Roman" w:eastAsia="Calibri" w:hAnsi="Times New Roman" w:cs="Times New Roman"/>
          <w:sz w:val="24"/>
          <w:szCs w:val="24"/>
        </w:rPr>
        <w:t xml:space="preserve">1. Федеральный государственный образовательный стандарт (официальный сайт) </w:t>
      </w:r>
      <w:hyperlink r:id="rId10" w:history="1">
        <w:r w:rsidRPr="008A268F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http://standart.edu.ru/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68F">
        <w:rPr>
          <w:rFonts w:ascii="Times New Roman" w:eastAsia="Calibri" w:hAnsi="Times New Roman" w:cs="Times New Roman"/>
          <w:sz w:val="24"/>
          <w:szCs w:val="24"/>
        </w:rPr>
        <w:t xml:space="preserve">2. ФГОС (основное общее образование) </w:t>
      </w:r>
      <w:hyperlink r:id="rId11" w:history="1">
        <w:r w:rsidRPr="008A268F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http://standart.edu.ru/catalog.aspx?CatalogId=2587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6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Примерная основная образовательная программа образовательного учреждения </w:t>
      </w:r>
      <w:hyperlink r:id="rId12" w:history="1">
        <w:r w:rsidRPr="008A268F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http://fgosreestr.ru/registry/primernaya-osnovnayaobrazovatelnaya-programma-osnovnogo-obshhego-obrazovaniya-3/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68F">
        <w:rPr>
          <w:rFonts w:ascii="Times New Roman" w:eastAsia="Calibri" w:hAnsi="Times New Roman" w:cs="Times New Roman"/>
          <w:sz w:val="24"/>
          <w:szCs w:val="24"/>
        </w:rPr>
        <w:t xml:space="preserve">4. Примерные программы по учебным предметам (математика) </w:t>
      </w:r>
      <w:hyperlink r:id="rId13" w:history="1">
        <w:r w:rsidRPr="008A268F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http://standart.edu.ru/catalog.aspx?CatalogId=2629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68F">
        <w:rPr>
          <w:rFonts w:ascii="Times New Roman" w:eastAsia="Calibri" w:hAnsi="Times New Roman" w:cs="Times New Roman"/>
          <w:sz w:val="24"/>
          <w:szCs w:val="24"/>
        </w:rPr>
        <w:t xml:space="preserve">5. Глоссарий ФГОС </w:t>
      </w:r>
      <w:hyperlink r:id="rId14" w:history="1">
        <w:r w:rsidRPr="008A268F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http://standart.edu.ru/catalog.aspx?CatalogId=230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proofErr w:type="spellStart"/>
      <w:r w:rsidRPr="008A268F">
        <w:rPr>
          <w:rFonts w:ascii="Times New Roman" w:eastAsia="Calibri" w:hAnsi="Times New Roman" w:cs="Times New Roman"/>
          <w:bCs/>
          <w:sz w:val="24"/>
          <w:szCs w:val="24"/>
        </w:rPr>
        <w:t>Видеолекции</w:t>
      </w:r>
      <w:proofErr w:type="spellEnd"/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 разработчиков стандартов </w:t>
      </w:r>
      <w:hyperlink r:id="rId15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http://standart.edu.ru/catalog.aspx?CatalogId=3729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7. Система учебников «Алгоритм успеха». Примерная основная образовательная программа образовательного учреждения </w:t>
      </w:r>
      <w:hyperlink r:id="rId16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http://www.vgf.ru/tabid/205/Default.aspx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>8. Программа по математике (5-9 класс). Издательский центр «</w:t>
      </w:r>
      <w:proofErr w:type="spellStart"/>
      <w:r w:rsidRPr="008A268F">
        <w:rPr>
          <w:rFonts w:ascii="Times New Roman" w:eastAsia="Calibri" w:hAnsi="Times New Roman" w:cs="Times New Roman"/>
          <w:bCs/>
          <w:sz w:val="24"/>
          <w:szCs w:val="24"/>
        </w:rPr>
        <w:t>Вентана</w:t>
      </w:r>
      <w:proofErr w:type="spellEnd"/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-Граф» </w:t>
      </w:r>
      <w:hyperlink r:id="rId17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http://www.vgf.ru/tabid/210/Default.aspx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9. Федеральный портал «Российское образование» </w:t>
      </w:r>
      <w:hyperlink r:id="rId18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http://www.edu.ru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10. Российский общеобразовательный портал </w:t>
      </w:r>
      <w:hyperlink r:id="rId19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http://www.school.edu.ru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11. Федеральный портал «Информационно-коммуникационные технологии в образовании» </w:t>
      </w:r>
      <w:hyperlink r:id="rId20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http://www.ict.edu.ru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12. Федеральный портал «Непрерывная подготовка </w:t>
      </w:r>
      <w:proofErr w:type="spellStart"/>
      <w:r w:rsidRPr="008A268F">
        <w:rPr>
          <w:rFonts w:ascii="Times New Roman" w:eastAsia="Calibri" w:hAnsi="Times New Roman" w:cs="Times New Roman"/>
          <w:bCs/>
          <w:sz w:val="24"/>
          <w:szCs w:val="24"/>
        </w:rPr>
        <w:t>преподавателей»</w:t>
      </w:r>
      <w:hyperlink r:id="rId21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</w:t>
        </w:r>
        <w:proofErr w:type="spellEnd"/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://www.neo.edu.ru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13. Всероссийский интернет-педсовет </w:t>
      </w:r>
      <w:hyperlink r:id="rId22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http://pedsovet.org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14. Образовательные ресурсы интернета (математика) </w:t>
      </w:r>
      <w:hyperlink r:id="rId23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http://www.alleng.ru/edu/math.htm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15. Сайт «Электронные образовательные ресурсы» </w:t>
      </w:r>
      <w:hyperlink r:id="rId24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http://eorhelp.ru/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16. Федеральный центр цифровых образовательных ресурсов </w:t>
      </w:r>
      <w:hyperlink r:id="rId25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www</w:t>
        </w:r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.</w:t>
        </w:r>
        <w:proofErr w:type="spellStart"/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fcior</w:t>
        </w:r>
        <w:proofErr w:type="spellEnd"/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.</w:t>
        </w:r>
        <w:proofErr w:type="spellStart"/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edu</w:t>
        </w:r>
        <w:proofErr w:type="spellEnd"/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.</w:t>
        </w:r>
        <w:proofErr w:type="spellStart"/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17. Единая коллекция цифровых образовательных ресурсов </w:t>
      </w:r>
      <w:hyperlink r:id="rId26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www</w:t>
        </w:r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.</w:t>
        </w:r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school</w:t>
        </w:r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-</w:t>
        </w:r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collection</w:t>
        </w:r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.</w:t>
        </w:r>
        <w:proofErr w:type="spellStart"/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edu</w:t>
        </w:r>
        <w:proofErr w:type="spellEnd"/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.</w:t>
        </w:r>
        <w:proofErr w:type="spellStart"/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01F40" w:rsidRPr="00321743" w:rsidRDefault="00101F40" w:rsidP="00101F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2174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Оборудование и приборы</w:t>
      </w:r>
    </w:p>
    <w:p w:rsidR="00101F40" w:rsidRPr="00321743" w:rsidRDefault="00101F40" w:rsidP="00C3006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743">
        <w:rPr>
          <w:rFonts w:ascii="Times New Roman" w:eastAsia="Calibri" w:hAnsi="Times New Roman" w:cs="Times New Roman"/>
          <w:sz w:val="24"/>
          <w:szCs w:val="24"/>
        </w:rPr>
        <w:t>Наглядные пособия для курса математики;</w:t>
      </w:r>
    </w:p>
    <w:p w:rsidR="00101F40" w:rsidRPr="00321743" w:rsidRDefault="00101F40" w:rsidP="00C3006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743">
        <w:rPr>
          <w:rFonts w:ascii="Times New Roman" w:eastAsia="Calibri" w:hAnsi="Times New Roman" w:cs="Times New Roman"/>
          <w:sz w:val="24"/>
          <w:szCs w:val="24"/>
        </w:rPr>
        <w:t xml:space="preserve">Модели геометрических тел; </w:t>
      </w:r>
    </w:p>
    <w:p w:rsidR="00101F40" w:rsidRPr="00321743" w:rsidRDefault="00101F40" w:rsidP="00C3006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743">
        <w:rPr>
          <w:rFonts w:ascii="Times New Roman" w:eastAsia="Calibri" w:hAnsi="Times New Roman" w:cs="Times New Roman"/>
          <w:sz w:val="24"/>
          <w:szCs w:val="24"/>
        </w:rPr>
        <w:t>Чертёжные принадлежности и инструменты.</w:t>
      </w:r>
    </w:p>
    <w:p w:rsidR="00101F40" w:rsidRDefault="00101F40" w:rsidP="00101F40">
      <w:pPr>
        <w:spacing w:after="0" w:line="240" w:lineRule="auto"/>
      </w:pPr>
    </w:p>
    <w:p w:rsidR="00E43145" w:rsidRDefault="00E43145"/>
    <w:sectPr w:rsidR="00E43145" w:rsidSect="0021464B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CE0"/>
    <w:multiLevelType w:val="hybridMultilevel"/>
    <w:tmpl w:val="9FF61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0668"/>
    <w:multiLevelType w:val="hybridMultilevel"/>
    <w:tmpl w:val="F0F0E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1E9D"/>
    <w:multiLevelType w:val="hybridMultilevel"/>
    <w:tmpl w:val="CD76AE40"/>
    <w:lvl w:ilvl="0" w:tplc="14F2CFA8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580B"/>
    <w:multiLevelType w:val="multilevel"/>
    <w:tmpl w:val="D9E49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A01B5"/>
    <w:multiLevelType w:val="multilevel"/>
    <w:tmpl w:val="6862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E0752"/>
    <w:multiLevelType w:val="multilevel"/>
    <w:tmpl w:val="1D70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60052"/>
    <w:multiLevelType w:val="hybridMultilevel"/>
    <w:tmpl w:val="13305FEA"/>
    <w:lvl w:ilvl="0" w:tplc="932A5D5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22616"/>
    <w:multiLevelType w:val="multilevel"/>
    <w:tmpl w:val="9762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62C04"/>
    <w:multiLevelType w:val="hybridMultilevel"/>
    <w:tmpl w:val="68F88BE2"/>
    <w:lvl w:ilvl="0" w:tplc="14F2CFA8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73B02"/>
    <w:multiLevelType w:val="hybridMultilevel"/>
    <w:tmpl w:val="EDBE176C"/>
    <w:lvl w:ilvl="0" w:tplc="5F187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4592B"/>
    <w:multiLevelType w:val="hybridMultilevel"/>
    <w:tmpl w:val="05665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165CF"/>
    <w:multiLevelType w:val="hybridMultilevel"/>
    <w:tmpl w:val="FA1CA4D0"/>
    <w:lvl w:ilvl="0" w:tplc="5F187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E3F8A"/>
    <w:multiLevelType w:val="hybridMultilevel"/>
    <w:tmpl w:val="941ED842"/>
    <w:lvl w:ilvl="0" w:tplc="5F187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467AA"/>
    <w:multiLevelType w:val="multilevel"/>
    <w:tmpl w:val="66482D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C388C"/>
    <w:multiLevelType w:val="multilevel"/>
    <w:tmpl w:val="05305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343A68"/>
    <w:multiLevelType w:val="hybridMultilevel"/>
    <w:tmpl w:val="F124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17C3F"/>
    <w:multiLevelType w:val="hybridMultilevel"/>
    <w:tmpl w:val="8D8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275D5"/>
    <w:multiLevelType w:val="hybridMultilevel"/>
    <w:tmpl w:val="13305FEA"/>
    <w:lvl w:ilvl="0" w:tplc="932A5D5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C23F1"/>
    <w:multiLevelType w:val="hybridMultilevel"/>
    <w:tmpl w:val="569E7972"/>
    <w:lvl w:ilvl="0" w:tplc="14F2CFA8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28E6"/>
    <w:multiLevelType w:val="hybridMultilevel"/>
    <w:tmpl w:val="88605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E44F6"/>
    <w:multiLevelType w:val="multilevel"/>
    <w:tmpl w:val="C91E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37773E"/>
    <w:multiLevelType w:val="hybridMultilevel"/>
    <w:tmpl w:val="B4AA7CC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5D7D5EC8"/>
    <w:multiLevelType w:val="multilevel"/>
    <w:tmpl w:val="D050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7303E4"/>
    <w:multiLevelType w:val="multilevel"/>
    <w:tmpl w:val="BDFA8F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BA3C96"/>
    <w:multiLevelType w:val="hybridMultilevel"/>
    <w:tmpl w:val="1F66EA52"/>
    <w:lvl w:ilvl="0" w:tplc="5F187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37353"/>
    <w:multiLevelType w:val="multilevel"/>
    <w:tmpl w:val="EC58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613B2B"/>
    <w:multiLevelType w:val="hybridMultilevel"/>
    <w:tmpl w:val="4F32A4C8"/>
    <w:lvl w:ilvl="0" w:tplc="5F187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5101D"/>
    <w:multiLevelType w:val="hybridMultilevel"/>
    <w:tmpl w:val="CD76AE40"/>
    <w:lvl w:ilvl="0" w:tplc="14F2CFA8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61191"/>
    <w:multiLevelType w:val="multilevel"/>
    <w:tmpl w:val="4062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9F18AF"/>
    <w:multiLevelType w:val="hybridMultilevel"/>
    <w:tmpl w:val="63122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37CBE"/>
    <w:multiLevelType w:val="multilevel"/>
    <w:tmpl w:val="909E8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9"/>
  </w:num>
  <w:num w:numId="3">
    <w:abstractNumId w:val="17"/>
  </w:num>
  <w:num w:numId="4">
    <w:abstractNumId w:val="6"/>
  </w:num>
  <w:num w:numId="5">
    <w:abstractNumId w:val="15"/>
  </w:num>
  <w:num w:numId="6">
    <w:abstractNumId w:val="18"/>
  </w:num>
  <w:num w:numId="7">
    <w:abstractNumId w:val="8"/>
  </w:num>
  <w:num w:numId="8">
    <w:abstractNumId w:val="2"/>
  </w:num>
  <w:num w:numId="9">
    <w:abstractNumId w:val="27"/>
  </w:num>
  <w:num w:numId="10">
    <w:abstractNumId w:val="16"/>
  </w:num>
  <w:num w:numId="11">
    <w:abstractNumId w:val="9"/>
  </w:num>
  <w:num w:numId="12">
    <w:abstractNumId w:val="12"/>
  </w:num>
  <w:num w:numId="13">
    <w:abstractNumId w:val="26"/>
  </w:num>
  <w:num w:numId="14">
    <w:abstractNumId w:val="24"/>
  </w:num>
  <w:num w:numId="15">
    <w:abstractNumId w:val="1"/>
  </w:num>
  <w:num w:numId="16">
    <w:abstractNumId w:val="22"/>
  </w:num>
  <w:num w:numId="17">
    <w:abstractNumId w:val="19"/>
  </w:num>
  <w:num w:numId="18">
    <w:abstractNumId w:val="10"/>
  </w:num>
  <w:num w:numId="19">
    <w:abstractNumId w:val="7"/>
  </w:num>
  <w:num w:numId="20">
    <w:abstractNumId w:val="23"/>
  </w:num>
  <w:num w:numId="21">
    <w:abstractNumId w:val="28"/>
  </w:num>
  <w:num w:numId="22">
    <w:abstractNumId w:val="3"/>
  </w:num>
  <w:num w:numId="23">
    <w:abstractNumId w:val="14"/>
  </w:num>
  <w:num w:numId="24">
    <w:abstractNumId w:val="4"/>
  </w:num>
  <w:num w:numId="25">
    <w:abstractNumId w:val="30"/>
  </w:num>
  <w:num w:numId="26">
    <w:abstractNumId w:val="20"/>
  </w:num>
  <w:num w:numId="27">
    <w:abstractNumId w:val="5"/>
  </w:num>
  <w:num w:numId="28">
    <w:abstractNumId w:val="13"/>
  </w:num>
  <w:num w:numId="29">
    <w:abstractNumId w:val="0"/>
  </w:num>
  <w:num w:numId="30">
    <w:abstractNumId w:val="25"/>
  </w:num>
  <w:num w:numId="31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40"/>
    <w:rsid w:val="00006891"/>
    <w:rsid w:val="00022A13"/>
    <w:rsid w:val="0003588B"/>
    <w:rsid w:val="00044CF3"/>
    <w:rsid w:val="00052B54"/>
    <w:rsid w:val="000544EB"/>
    <w:rsid w:val="00063528"/>
    <w:rsid w:val="00066595"/>
    <w:rsid w:val="00076CEA"/>
    <w:rsid w:val="0008390A"/>
    <w:rsid w:val="000A641A"/>
    <w:rsid w:val="000C28AE"/>
    <w:rsid w:val="000F6AAD"/>
    <w:rsid w:val="00101F40"/>
    <w:rsid w:val="001139F0"/>
    <w:rsid w:val="00164540"/>
    <w:rsid w:val="00165DD8"/>
    <w:rsid w:val="0018550B"/>
    <w:rsid w:val="00186F5C"/>
    <w:rsid w:val="00192D58"/>
    <w:rsid w:val="001931A9"/>
    <w:rsid w:val="0019369E"/>
    <w:rsid w:val="0019775A"/>
    <w:rsid w:val="001B0DB2"/>
    <w:rsid w:val="001C0C68"/>
    <w:rsid w:val="001F67F5"/>
    <w:rsid w:val="0021464B"/>
    <w:rsid w:val="00242847"/>
    <w:rsid w:val="002550E8"/>
    <w:rsid w:val="00277C55"/>
    <w:rsid w:val="00292034"/>
    <w:rsid w:val="002A6191"/>
    <w:rsid w:val="002D2E5C"/>
    <w:rsid w:val="002D4A41"/>
    <w:rsid w:val="002E7B45"/>
    <w:rsid w:val="002F3A80"/>
    <w:rsid w:val="002F63A3"/>
    <w:rsid w:val="00305BB8"/>
    <w:rsid w:val="00340396"/>
    <w:rsid w:val="0038103E"/>
    <w:rsid w:val="00397634"/>
    <w:rsid w:val="003A1E37"/>
    <w:rsid w:val="003A2F93"/>
    <w:rsid w:val="003C3EF0"/>
    <w:rsid w:val="003C4030"/>
    <w:rsid w:val="003E4BD3"/>
    <w:rsid w:val="003F16D0"/>
    <w:rsid w:val="004019E0"/>
    <w:rsid w:val="004050C7"/>
    <w:rsid w:val="0042057B"/>
    <w:rsid w:val="00426178"/>
    <w:rsid w:val="00440CA0"/>
    <w:rsid w:val="00455C66"/>
    <w:rsid w:val="004C217F"/>
    <w:rsid w:val="005319EF"/>
    <w:rsid w:val="0053239D"/>
    <w:rsid w:val="005474E3"/>
    <w:rsid w:val="00571B83"/>
    <w:rsid w:val="0058203F"/>
    <w:rsid w:val="00594F37"/>
    <w:rsid w:val="005A2BE3"/>
    <w:rsid w:val="00637165"/>
    <w:rsid w:val="00641613"/>
    <w:rsid w:val="0066225F"/>
    <w:rsid w:val="0066672E"/>
    <w:rsid w:val="00670F23"/>
    <w:rsid w:val="0069602F"/>
    <w:rsid w:val="006A4254"/>
    <w:rsid w:val="006C13C8"/>
    <w:rsid w:val="006D3AB4"/>
    <w:rsid w:val="006D7706"/>
    <w:rsid w:val="006E18F7"/>
    <w:rsid w:val="006E1A10"/>
    <w:rsid w:val="007023F3"/>
    <w:rsid w:val="0072199A"/>
    <w:rsid w:val="00724AF6"/>
    <w:rsid w:val="0073028A"/>
    <w:rsid w:val="00731D57"/>
    <w:rsid w:val="00744137"/>
    <w:rsid w:val="00763A0B"/>
    <w:rsid w:val="00765FB5"/>
    <w:rsid w:val="007760D4"/>
    <w:rsid w:val="00790FC3"/>
    <w:rsid w:val="007A74EC"/>
    <w:rsid w:val="007B1BF4"/>
    <w:rsid w:val="007B1E13"/>
    <w:rsid w:val="007D6D24"/>
    <w:rsid w:val="00815471"/>
    <w:rsid w:val="00850CE8"/>
    <w:rsid w:val="00851352"/>
    <w:rsid w:val="00863C28"/>
    <w:rsid w:val="00886520"/>
    <w:rsid w:val="008943B3"/>
    <w:rsid w:val="008A4DD4"/>
    <w:rsid w:val="008C76D1"/>
    <w:rsid w:val="008E3932"/>
    <w:rsid w:val="00913F1E"/>
    <w:rsid w:val="0092323C"/>
    <w:rsid w:val="00954C6F"/>
    <w:rsid w:val="00957CCE"/>
    <w:rsid w:val="00970F2E"/>
    <w:rsid w:val="0097133D"/>
    <w:rsid w:val="0097332C"/>
    <w:rsid w:val="00982576"/>
    <w:rsid w:val="009D20DD"/>
    <w:rsid w:val="009D61A7"/>
    <w:rsid w:val="009E4CB1"/>
    <w:rsid w:val="009E785C"/>
    <w:rsid w:val="009F3403"/>
    <w:rsid w:val="00A21EEC"/>
    <w:rsid w:val="00A5535E"/>
    <w:rsid w:val="00A85B9C"/>
    <w:rsid w:val="00A87259"/>
    <w:rsid w:val="00A9074E"/>
    <w:rsid w:val="00AA1937"/>
    <w:rsid w:val="00AA62B2"/>
    <w:rsid w:val="00AD18A2"/>
    <w:rsid w:val="00AD486A"/>
    <w:rsid w:val="00AD4E67"/>
    <w:rsid w:val="00AD5C2D"/>
    <w:rsid w:val="00AE1929"/>
    <w:rsid w:val="00AF404A"/>
    <w:rsid w:val="00B01F12"/>
    <w:rsid w:val="00B05B0B"/>
    <w:rsid w:val="00B078D6"/>
    <w:rsid w:val="00B3305C"/>
    <w:rsid w:val="00B42AA1"/>
    <w:rsid w:val="00B60557"/>
    <w:rsid w:val="00B610A5"/>
    <w:rsid w:val="00B7702A"/>
    <w:rsid w:val="00B84DF9"/>
    <w:rsid w:val="00BB2601"/>
    <w:rsid w:val="00BD67DB"/>
    <w:rsid w:val="00C066EE"/>
    <w:rsid w:val="00C30064"/>
    <w:rsid w:val="00C378FA"/>
    <w:rsid w:val="00C56CBD"/>
    <w:rsid w:val="00C66A83"/>
    <w:rsid w:val="00C7626C"/>
    <w:rsid w:val="00CB21BF"/>
    <w:rsid w:val="00CC4D38"/>
    <w:rsid w:val="00CC6785"/>
    <w:rsid w:val="00CD085E"/>
    <w:rsid w:val="00CD1155"/>
    <w:rsid w:val="00CD5AC6"/>
    <w:rsid w:val="00CE29C9"/>
    <w:rsid w:val="00CF58A9"/>
    <w:rsid w:val="00D112EE"/>
    <w:rsid w:val="00D16243"/>
    <w:rsid w:val="00D5376B"/>
    <w:rsid w:val="00D6269C"/>
    <w:rsid w:val="00D75DDB"/>
    <w:rsid w:val="00D816DC"/>
    <w:rsid w:val="00D931B2"/>
    <w:rsid w:val="00D93E64"/>
    <w:rsid w:val="00D950E8"/>
    <w:rsid w:val="00DA66AE"/>
    <w:rsid w:val="00DA7E8B"/>
    <w:rsid w:val="00DB7032"/>
    <w:rsid w:val="00DD3588"/>
    <w:rsid w:val="00DE5218"/>
    <w:rsid w:val="00DE667D"/>
    <w:rsid w:val="00E11888"/>
    <w:rsid w:val="00E13002"/>
    <w:rsid w:val="00E1442C"/>
    <w:rsid w:val="00E43145"/>
    <w:rsid w:val="00E4410D"/>
    <w:rsid w:val="00E4449F"/>
    <w:rsid w:val="00E44527"/>
    <w:rsid w:val="00E5014B"/>
    <w:rsid w:val="00E67056"/>
    <w:rsid w:val="00E75EDF"/>
    <w:rsid w:val="00EA71BC"/>
    <w:rsid w:val="00EC160B"/>
    <w:rsid w:val="00ED0BA8"/>
    <w:rsid w:val="00EE5D7F"/>
    <w:rsid w:val="00EE6E15"/>
    <w:rsid w:val="00F30F24"/>
    <w:rsid w:val="00F46EA4"/>
    <w:rsid w:val="00F57F16"/>
    <w:rsid w:val="00F63D68"/>
    <w:rsid w:val="00F74D53"/>
    <w:rsid w:val="00F8198F"/>
    <w:rsid w:val="00F85A69"/>
    <w:rsid w:val="00F974EE"/>
    <w:rsid w:val="00F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40"/>
    <w:pPr>
      <w:ind w:left="720"/>
      <w:contextualSpacing/>
    </w:pPr>
  </w:style>
  <w:style w:type="table" w:styleId="a4">
    <w:name w:val="Table Grid"/>
    <w:basedOn w:val="a1"/>
    <w:uiPriority w:val="59"/>
    <w:rsid w:val="00101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01F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F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0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1F40"/>
  </w:style>
  <w:style w:type="paragraph" w:styleId="a9">
    <w:name w:val="footer"/>
    <w:basedOn w:val="a"/>
    <w:link w:val="aa"/>
    <w:uiPriority w:val="99"/>
    <w:unhideWhenUsed/>
    <w:rsid w:val="0010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F40"/>
  </w:style>
  <w:style w:type="character" w:customStyle="1" w:styleId="ab">
    <w:name w:val="Основной текст_"/>
    <w:basedOn w:val="a0"/>
    <w:link w:val="2"/>
    <w:rsid w:val="00101F40"/>
    <w:rPr>
      <w:rFonts w:ascii="Bookman Old Style" w:eastAsia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101F40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40"/>
    <w:pPr>
      <w:ind w:left="720"/>
      <w:contextualSpacing/>
    </w:pPr>
  </w:style>
  <w:style w:type="table" w:styleId="a4">
    <w:name w:val="Table Grid"/>
    <w:basedOn w:val="a1"/>
    <w:uiPriority w:val="59"/>
    <w:rsid w:val="00101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01F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F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0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1F40"/>
  </w:style>
  <w:style w:type="paragraph" w:styleId="a9">
    <w:name w:val="footer"/>
    <w:basedOn w:val="a"/>
    <w:link w:val="aa"/>
    <w:uiPriority w:val="99"/>
    <w:unhideWhenUsed/>
    <w:rsid w:val="0010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F40"/>
  </w:style>
  <w:style w:type="character" w:customStyle="1" w:styleId="ab">
    <w:name w:val="Основной текст_"/>
    <w:basedOn w:val="a0"/>
    <w:link w:val="2"/>
    <w:rsid w:val="00101F40"/>
    <w:rPr>
      <w:rFonts w:ascii="Bookman Old Style" w:eastAsia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101F40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standart.edu.ru/catalog.aspx?CatalogId=2629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www.school-collection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eo.edu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fgosreestr.ru/registry/primernaya-osnovnayaobrazovatelnaya-programma-osnovnogo-obshhego-obrazovaniya-3/" TargetMode="External"/><Relationship Id="rId17" Type="http://schemas.openxmlformats.org/officeDocument/2006/relationships/hyperlink" Target="http://www.vgf.ru/tabid/210/Default.aspx" TargetMode="External"/><Relationship Id="rId25" Type="http://schemas.openxmlformats.org/officeDocument/2006/relationships/hyperlink" Target="http://www.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gf.ru/tabid/205/Default.aspx" TargetMode="External"/><Relationship Id="rId20" Type="http://schemas.openxmlformats.org/officeDocument/2006/relationships/hyperlink" Target="http://www.ict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tandart.edu.ru/catalog.aspx?CatalogId=2587" TargetMode="External"/><Relationship Id="rId24" Type="http://schemas.openxmlformats.org/officeDocument/2006/relationships/hyperlink" Target="http://eorhel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t.edu.ru/catalog.aspx?CatalogId=3729" TargetMode="External"/><Relationship Id="rId23" Type="http://schemas.openxmlformats.org/officeDocument/2006/relationships/hyperlink" Target="http://www.alleng.ru/edu/math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tandart.edu.ru/" TargetMode="External"/><Relationship Id="rId19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standart.edu.ru/catalog.aspx?CatalogId=230" TargetMode="External"/><Relationship Id="rId22" Type="http://schemas.openxmlformats.org/officeDocument/2006/relationships/hyperlink" Target="http://pedsovet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14</Pages>
  <Words>6101</Words>
  <Characters>34781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192</cp:revision>
  <dcterms:created xsi:type="dcterms:W3CDTF">2020-08-19T06:59:00Z</dcterms:created>
  <dcterms:modified xsi:type="dcterms:W3CDTF">2023-06-08T05:25:00Z</dcterms:modified>
</cp:coreProperties>
</file>