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Формы обеспечения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</w:t>
      </w:r>
      <w:r>
        <w:rPr>
          <w:b w:val="1"/>
          <w:sz w:val="28"/>
        </w:rPr>
        <w:t>о</w:t>
      </w:r>
      <w:r>
        <w:rPr>
          <w:b w:val="1"/>
          <w:sz w:val="28"/>
        </w:rPr>
        <w:t>сударственно-общественного характера управления</w:t>
      </w: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-26034</wp:posOffset>
                </wp:positionH>
                <wp:positionV relativeFrom="page">
                  <wp:posOffset>1571624</wp:posOffset>
                </wp:positionV>
                <wp:extent cx="1371600" cy="3429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7160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1960245</wp:posOffset>
                </wp:positionH>
                <wp:positionV relativeFrom="paragraph">
                  <wp:posOffset>161290</wp:posOffset>
                </wp:positionV>
                <wp:extent cx="2286000" cy="3429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Общешкольная конференция</w:t>
                            </w:r>
                          </w:p>
                          <w:p w14:paraId="0A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</w:p>
                          <w:p w14:paraId="0B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/>
    <w:p w14:paraId="0D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1960245</wp:posOffset>
                </wp:positionH>
                <wp:positionV relativeFrom="paragraph">
                  <wp:posOffset>82550</wp:posOffset>
                </wp:positionV>
                <wp:extent cx="2286000" cy="3429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 xml:space="preserve">             Совет Школы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-16509</wp:posOffset>
                </wp:positionH>
                <wp:positionV relativeFrom="page">
                  <wp:posOffset>2171699</wp:posOffset>
                </wp:positionV>
                <wp:extent cx="1371600" cy="3429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7160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Ф</w:t>
      </w: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287770" cy="4192270"/>
                <wp:docPr hidden="false" id="5" name="Picture 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287770" cy="4192270"/>
                          <a:chOff x="0" y="0"/>
                          <a:chExt cx="6287770" cy="4192270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6287770" cy="419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228732"/>
                            <a:ext cx="1371575" cy="45746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 xml:space="preserve">Совещание </w:t>
                              </w:r>
                            </w:p>
                            <w:p w14:paraId="11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при директоре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914931"/>
                            <a:ext cx="1600317" cy="68532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Административные</w:t>
                              </w:r>
                            </w:p>
                            <w:p w14:paraId="13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и производственные</w:t>
                              </w:r>
                            </w:p>
                            <w:p w14:paraId="14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совещания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1828115"/>
                            <a:ext cx="1829057" cy="68619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Оперативные совещания</w:t>
                              </w:r>
                            </w:p>
                            <w:p w14:paraId="16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Заместителей директоров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145978" y="914931"/>
                            <a:ext cx="1714688" cy="34222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145978" y="1370650"/>
                            <a:ext cx="1714688" cy="45746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145978" y="1943355"/>
                            <a:ext cx="1714688" cy="456591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Методические объединения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456965" y="571831"/>
                            <a:ext cx="1829058" cy="57095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Общешкольное</w:t>
                              </w:r>
                            </w:p>
                            <w:p w14:paraId="1B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 xml:space="preserve"> родительское собрание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456965" y="1371523"/>
                            <a:ext cx="1829931" cy="57095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Общешкольный</w:t>
                              </w:r>
                            </w:p>
                            <w:p w14:paraId="1D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 xml:space="preserve"> родительский комитет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457838" y="2172088"/>
                            <a:ext cx="1829931" cy="569212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Председатели роди-тельских комитетов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457838" y="2971780"/>
                            <a:ext cx="1829931" cy="57095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Родительские</w:t>
                              </w:r>
                            </w:p>
                            <w:p w14:paraId="20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Собрания в классах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343468" y="3657105"/>
                            <a:ext cx="799722" cy="45746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Старос-</w:t>
                              </w:r>
                            </w:p>
                            <w:p w14:paraId="22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тат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371931" y="3657105"/>
                            <a:ext cx="914965" cy="45746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 xml:space="preserve">Классный </w:t>
                              </w:r>
                            </w:p>
                            <w:p w14:paraId="24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коллектив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114726" y="114366"/>
                            <a:ext cx="872" cy="239994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657243" y="2514314"/>
                            <a:ext cx="571853" cy="817152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 xml:space="preserve">Совет </w:t>
                              </w:r>
                            </w:p>
                            <w:p w14:paraId="26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министров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371575" y="0"/>
                            <a:ext cx="571852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57482" y="0"/>
                            <a:ext cx="873" cy="22873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86224" y="1600256"/>
                            <a:ext cx="873" cy="2278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097" y="114366"/>
                            <a:ext cx="1028462" cy="45746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371931" y="1142790"/>
                            <a:ext cx="0" cy="22873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371931" y="1943355"/>
                            <a:ext cx="872" cy="22873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371931" y="2743047"/>
                            <a:ext cx="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371931" y="2743047"/>
                            <a:ext cx="872" cy="22873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133586" y="3891076"/>
                            <a:ext cx="22874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1600317" y="1086917"/>
                            <a:ext cx="545660" cy="171113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headEnd len="med" type="triangle" w="me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600317" y="1459699"/>
                            <a:ext cx="545660" cy="5709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headEnd len="med" type="triangle" w="me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600317" y="1371523"/>
                            <a:ext cx="545660" cy="22785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headEnd len="med" type="triangle" w="me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7000000"/>
    <w:p w14:paraId="28000000"/>
    <w:p w14:paraId="29000000"/>
    <w:p w14:paraId="2A000000"/>
    <w:p w14:paraId="2B000000"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286500" cy="2988310"/>
                <wp:docPr hidden="false" id="6" name="Picture 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286500" cy="2988310"/>
                          <a:chOff x="0" y="0"/>
                          <a:chExt cx="6286500" cy="2988310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6286500" cy="29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371679" y="203470"/>
                            <a:ext cx="3314382" cy="456717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Конференция-</w:t>
                              </w:r>
                            </w:p>
                            <w:p w14:paraId="2D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высший орган самоуправления школы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57517" y="1003380"/>
                            <a:ext cx="1485184" cy="343192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Обучающиеся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85841" y="1003380"/>
                            <a:ext cx="1600437" cy="343192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Учителя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417" y="1003380"/>
                            <a:ext cx="1485184" cy="343192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371679" y="1689766"/>
                            <a:ext cx="3428760" cy="45671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Полномочия  (заседания один раз в год0: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371679" y="2146483"/>
                            <a:ext cx="3428760" cy="68638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утверждает направления деятельности школы, принимает Устав и изменения, дополнения к нему, избирает Совет школы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14817" y="698611"/>
                            <a:ext cx="0" cy="3431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972117" y="660187"/>
                            <a:ext cx="0" cy="3431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571682" y="660187"/>
                            <a:ext cx="0" cy="3431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14817" y="1346573"/>
                            <a:ext cx="0" cy="3431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086497" y="1346573"/>
                            <a:ext cx="0" cy="3431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571682" y="1346573"/>
                            <a:ext cx="872" cy="3431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3000000"/>
    <w:p w14:paraId="34000000"/>
    <w:p w14:paraId="35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30861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0300" cy="30861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 xml:space="preserve">                Совет школы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3446145</wp:posOffset>
                </wp:positionH>
                <wp:positionV relativeFrom="paragraph">
                  <wp:posOffset>80010</wp:posOffset>
                </wp:positionV>
                <wp:extent cx="1828800" cy="34290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2880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 xml:space="preserve">            Директор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8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2417445</wp:posOffset>
                </wp:positionH>
                <wp:positionV relativeFrom="paragraph">
                  <wp:posOffset>133350</wp:posOffset>
                </wp:positionV>
                <wp:extent cx="1943100" cy="45720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43100" cy="457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2400300</wp:posOffset>
                </wp:positionH>
                <wp:positionV relativeFrom="paragraph">
                  <wp:posOffset>7620</wp:posOffset>
                </wp:positionV>
                <wp:extent cx="1028700" cy="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9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17145</wp:posOffset>
                </wp:positionH>
                <wp:positionV relativeFrom="paragraph">
                  <wp:posOffset>72390</wp:posOffset>
                </wp:positionV>
                <wp:extent cx="2400300" cy="342900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030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 xml:space="preserve">                  Состав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B000000"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286500" cy="2170430"/>
                <wp:docPr hidden="false" id="12" name="Picture 1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286500" cy="2170430"/>
                          <a:chOff x="0" y="0"/>
                          <a:chExt cx="6286500" cy="2170430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6286500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4379" y="457484"/>
                            <a:ext cx="457517" cy="125720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99781" y="457484"/>
                            <a:ext cx="458390" cy="125720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Учителя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86058" y="457484"/>
                            <a:ext cx="571023" cy="125720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Обучающиеся</w:t>
                              </w:r>
                            </w:p>
                            <w:p w14:paraId="3F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10-11 классов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628979" y="240090"/>
                            <a:ext cx="3657521" cy="182819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 xml:space="preserve">                            Полномочия:</w:t>
                              </w:r>
                            </w:p>
                            <w:p w14:paraId="41000000">
                              <w:pPr>
                                <w:pStyle w:val="Style_1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организует выполнение решений конференции;</w:t>
                              </w:r>
                            </w:p>
                            <w:p w14:paraId="42000000">
                              <w:pPr>
                                <w:pStyle w:val="Style_1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утверждает направления расходования внебюджетных средств:</w:t>
                              </w:r>
                            </w:p>
                            <w:p w14:paraId="43000000">
                              <w:pPr>
                                <w:pStyle w:val="Style_1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заслушивает отчет директора;</w:t>
                              </w:r>
                            </w:p>
                            <w:p w14:paraId="44000000">
                              <w:pPr>
                                <w:pStyle w:val="Style_1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представляет работников к различным видам поощрений;</w:t>
                              </w:r>
                            </w:p>
                            <w:p w14:paraId="45000000">
                              <w:pPr>
                                <w:pStyle w:val="Style_1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утверждает Правила внутреннего распорядка, правила для учащихся и другие локальные акты.</w:t>
                              </w:r>
                            </w:p>
                            <w:p w14:paraId="46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43138" y="228742"/>
                            <a:ext cx="0" cy="22874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028541" y="228742"/>
                            <a:ext cx="0" cy="22874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829195" y="228742"/>
                            <a:ext cx="0" cy="22874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7000000"/>
    <w:p w14:paraId="48000000"/>
    <w:p w14:paraId="49000000"/>
    <w:p w14:paraId="4A000000"/>
    <w:p w14:paraId="4B000000"/>
    <w:p w14:paraId="4C000000"/>
    <w:p w14:paraId="4D000000"/>
    <w:p w14:paraId="4E000000"/>
    <w:p w14:paraId="4F000000"/>
    <w:p w14:paraId="50000000"/>
    <w:p w14:paraId="51000000"/>
    <w:p w14:paraId="52000000"/>
    <w:p w14:paraId="53000000"/>
    <w:p w14:paraId="54000000"/>
    <w:p w14:paraId="55000000"/>
    <w:p w14:paraId="56000000"/>
    <w:p w14:paraId="57000000"/>
    <w:p w14:paraId="58000000"/>
    <w:p w14:paraId="59000000">
      <w:pPr>
        <w:ind w:firstLine="720" w:left="0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1274445</wp:posOffset>
                </wp:positionH>
                <wp:positionV relativeFrom="paragraph">
                  <wp:posOffset>19050</wp:posOffset>
                </wp:positionV>
                <wp:extent cx="4000500" cy="342900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0050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Общешкольное родительское собрание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      </w:t>
      </w:r>
    </w:p>
    <w:p w14:paraId="5B000000">
      <w:pPr>
        <w:ind w:firstLine="720" w:left="0"/>
      </w:pPr>
    </w:p>
    <w:p w14:paraId="5C000000">
      <w:pPr>
        <w:ind w:firstLine="720" w:left="0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1274445</wp:posOffset>
                </wp:positionH>
                <wp:positionV relativeFrom="paragraph">
                  <wp:posOffset>11430</wp:posOffset>
                </wp:positionV>
                <wp:extent cx="4000500" cy="34290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0050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Родительский комитет школы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E000000">
      <w:pPr>
        <w:ind w:firstLine="720" w:left="0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5274945</wp:posOffset>
                </wp:positionH>
                <wp:positionV relativeFrom="paragraph">
                  <wp:posOffset>125729</wp:posOffset>
                </wp:positionV>
                <wp:extent cx="228600" cy="22860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F000000">
      <w:pPr>
        <w:ind w:firstLine="720" w:left="0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2514600</wp:posOffset>
                </wp:positionH>
                <wp:positionV relativeFrom="paragraph">
                  <wp:posOffset>10160</wp:posOffset>
                </wp:positionV>
                <wp:extent cx="0" cy="1080135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3903345</wp:posOffset>
                </wp:positionH>
                <wp:positionV relativeFrom="paragraph">
                  <wp:posOffset>3810</wp:posOffset>
                </wp:positionV>
                <wp:extent cx="0" cy="1086485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086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1160145</wp:posOffset>
                </wp:positionH>
                <wp:positionV relativeFrom="paragraph">
                  <wp:posOffset>3810</wp:posOffset>
                </wp:positionV>
                <wp:extent cx="114300" cy="175260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14300" cy="175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0000000">
      <w:pPr>
        <w:ind w:firstLine="720" w:left="0"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4017645</wp:posOffset>
                </wp:positionH>
                <wp:positionV relativeFrom="paragraph">
                  <wp:posOffset>3810</wp:posOffset>
                </wp:positionV>
                <wp:extent cx="2286000" cy="800100"/>
                <wp:wrapNone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86000" cy="8001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Решение общешкольного родительского комитета является обязательным для всех родителей школы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131445</wp:posOffset>
                </wp:positionH>
                <wp:positionV relativeFrom="paragraph">
                  <wp:posOffset>3810</wp:posOffset>
                </wp:positionV>
                <wp:extent cx="2286000" cy="63246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86000" cy="63246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Состав школьного комитета:</w:t>
                            </w:r>
                          </w:p>
                          <w:p w14:paraId="63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Председатели родительских комитетов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                                           </w:t>
      </w:r>
      <w:r>
        <w:t xml:space="preserve">      </w:t>
      </w:r>
      <w:r>
        <w:rPr>
          <w:sz w:val="20"/>
        </w:rPr>
        <w:t>Заседание проводится</w:t>
      </w:r>
    </w:p>
    <w:p w14:paraId="64000000">
      <w:pPr>
        <w:ind w:firstLine="720" w:left="0"/>
      </w:pPr>
      <w:r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         </w:t>
      </w:r>
      <w:r>
        <w:rPr>
          <w:sz w:val="20"/>
        </w:rPr>
        <w:t xml:space="preserve">   один раз в четверть</w:t>
      </w:r>
    </w:p>
    <w:p w14:paraId="65000000">
      <w:pPr>
        <w:ind w:firstLine="720" w:left="0"/>
      </w:pPr>
    </w:p>
    <w:p w14:paraId="66000000"/>
    <w:p w14:paraId="67000000"/>
    <w:p w14:paraId="68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245745</wp:posOffset>
                </wp:positionH>
                <wp:positionV relativeFrom="paragraph">
                  <wp:posOffset>97155</wp:posOffset>
                </wp:positionV>
                <wp:extent cx="6155055" cy="5480050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55055" cy="54800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 xml:space="preserve">                                                            Полномочия</w:t>
                            </w:r>
                          </w:p>
                          <w:p w14:paraId="6A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Родительский комитет школы в соответствии с Уставом школы имеет следующие полномочия:</w:t>
                            </w:r>
                          </w:p>
                          <w:p w14:paraId="6B000000">
                            <w:pPr>
                              <w:pStyle w:val="Style_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содействует обеспечению оптимальных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 xml:space="preserve"> условий для организации образовательного процесса ( оказывает помощь в части приобретения учебников, подготовки наглядных методических пособий);</w:t>
                            </w:r>
                          </w:p>
                          <w:p w14:paraId="6C000000">
                            <w:pPr>
                              <w:pStyle w:val="Style_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Координирует деятельность классных родительских комитетов;</w:t>
                            </w:r>
                          </w:p>
                          <w:p w14:paraId="6D000000">
                            <w:pPr>
                              <w:pStyle w:val="Style_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Проводит разъяснительную и консультативную работу среди родителей (законных представителей) об их правах и обязанностях;</w:t>
                            </w:r>
                          </w:p>
                          <w:p w14:paraId="6E000000">
                            <w:pPr>
                              <w:pStyle w:val="Style_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оказывает содействие в проведении общешкольных мероприятий;</w:t>
                            </w:r>
                          </w:p>
                          <w:p w14:paraId="6F000000">
                            <w:pPr>
                              <w:pStyle w:val="Style_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участвует в подготовке общеобразовательного учреждения к новому учебному году;</w:t>
                            </w:r>
                          </w:p>
                          <w:p w14:paraId="70000000">
                            <w:pPr>
                              <w:pStyle w:val="Style_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совместно с органами самоуправления общеобразовательного учреждения контролирует организацию качественного питания обучающихся, медицинского обслуживания;</w:t>
                            </w:r>
                          </w:p>
                          <w:p w14:paraId="71000000">
                            <w:pPr>
                              <w:pStyle w:val="Style_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оказывает помощь администрации образовательного учреждения в организации проведения общешкольных родительских собраний;</w:t>
                            </w:r>
                          </w:p>
                          <w:p w14:paraId="72000000">
                            <w:pPr>
                              <w:pStyle w:val="Style_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принимает участие в организации безопасных условий осуществления образовательного процесса, соблюдение санитарно-гигиенических  правил и норм;</w:t>
                            </w:r>
                          </w:p>
                          <w:p w14:paraId="73000000">
                            <w:pPr>
                              <w:pStyle w:val="Style_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взаимодействует с общешкольными организациями  по вопросу пропаганды школьных традиций, уклада школьной жизни;</w:t>
                            </w:r>
                          </w:p>
                          <w:p w14:paraId="74000000">
                            <w:pPr>
                              <w:pStyle w:val="Style_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взаимодействует с педагогическим коллективом общеобразовательного учреждения по вопросам профилактики правонарушений, безнадзорности среди несовершеннолетних обучающихся;</w:t>
                            </w:r>
                          </w:p>
                          <w:p w14:paraId="75000000">
                            <w:pPr>
                              <w:pStyle w:val="Style_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взаимодействует с другими организациями самоуправления общеобразовательного учреждения по вопросам проведения общешкольных мероприятий и другими вопросами, относящимися к компетенции Комитета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6000000"/>
    <w:p w14:paraId="77000000"/>
    <w:p w14:paraId="78000000"/>
    <w:p w14:paraId="79000000"/>
    <w:p w14:paraId="7A000000"/>
    <w:p w14:paraId="7B000000"/>
    <w:p w14:paraId="7C000000"/>
    <w:p w14:paraId="7D000000"/>
    <w:p w14:paraId="7E000000"/>
    <w:p w14:paraId="7F000000"/>
    <w:p w14:paraId="80000000"/>
    <w:p w14:paraId="81000000"/>
    <w:p w14:paraId="82000000"/>
    <w:p w14:paraId="83000000"/>
    <w:p w14:paraId="84000000"/>
    <w:p w14:paraId="85000000"/>
    <w:p w14:paraId="86000000"/>
    <w:p w14:paraId="87000000"/>
    <w:p w14:paraId="88000000"/>
    <w:p w14:paraId="89000000"/>
    <w:p w14:paraId="8A000000"/>
    <w:p w14:paraId="8B000000"/>
    <w:p w14:paraId="8C000000"/>
    <w:p w14:paraId="8D000000"/>
    <w:p w14:paraId="8E000000"/>
    <w:p w14:paraId="8F000000">
      <w:pPr>
        <w:tabs>
          <w:tab w:leader="none" w:pos="945" w:val="left"/>
        </w:tabs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133350</wp:posOffset>
                </wp:positionV>
                <wp:extent cx="1943100" cy="571500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43100" cy="5715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90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Родительские комитеты классов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800100</wp:posOffset>
                </wp:positionH>
                <wp:positionV relativeFrom="paragraph">
                  <wp:posOffset>129540</wp:posOffset>
                </wp:positionV>
                <wp:extent cx="1731645" cy="575310"/>
                <wp:wrapNone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31645" cy="57531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91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Классные родительские собрания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2000000">
      <w:pPr>
        <w:tabs>
          <w:tab w:leader="none" w:pos="945" w:val="left"/>
        </w:tabs>
        <w:ind/>
      </w:pPr>
    </w:p>
    <w:p w14:paraId="93000000">
      <w:pPr>
        <w:tabs>
          <w:tab w:leader="none" w:pos="945" w:val="left"/>
        </w:tabs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2531745</wp:posOffset>
                </wp:positionH>
                <wp:positionV relativeFrom="paragraph">
                  <wp:posOffset>125729</wp:posOffset>
                </wp:positionV>
                <wp:extent cx="342900" cy="0"/>
                <wp:wrapNone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len="med" type="triangle" w="me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4000000">
      <w:pPr>
        <w:tabs>
          <w:tab w:leader="none" w:pos="945" w:val="left"/>
        </w:tabs>
        <w:ind/>
      </w:pPr>
    </w:p>
    <w:p w14:paraId="95000000">
      <w:pPr>
        <w:tabs>
          <w:tab w:leader="none" w:pos="945" w:val="left"/>
        </w:tabs>
        <w:ind/>
      </w:pPr>
    </w:p>
    <w:p w14:paraId="96000000">
      <w:pPr>
        <w:tabs>
          <w:tab w:leader="none" w:pos="945" w:val="left"/>
        </w:tabs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371600" cy="342900"/>
                <wp:wrapNone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286500" cy="2057400"/>
                <wp:docPr hidden="false" id="26" name="Picture 2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286500" cy="2057400"/>
                          <a:chOff x="0" y="0"/>
                          <a:chExt cx="6286500" cy="2057400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62865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43138" y="343190"/>
                            <a:ext cx="1599565" cy="1257493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97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Проведение профилакти- ческой работы с обучаю-</w:t>
                              </w:r>
                            </w:p>
                            <w:p w14:paraId="98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щимися, стоящими на внутришкольном контроле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171461" y="343190"/>
                            <a:ext cx="1142920" cy="1257493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99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Участие в подготовке и проведении собраний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543141" y="343190"/>
                            <a:ext cx="1142920" cy="1257493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9A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Подготовка и проведение праздников, спортивных мероприятий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914821" y="343190"/>
                            <a:ext cx="1028541" cy="1257493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9B000000">
                              <w:pPr>
                                <w:pStyle w:val="Style_1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</w:rPr>
                                <w:t>Проведение походов и экскурсий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988707" y="3493"/>
                            <a:ext cx="0" cy="34319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771900" y="0"/>
                            <a:ext cx="0" cy="34319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686061" y="0"/>
                            <a:ext cx="571895" cy="34319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C000000"/>
    <w:p w14:paraId="9D000000"/>
    <w:p w14:paraId="9E000000">
      <w:pPr>
        <w:rPr>
          <w:b w:val="1"/>
        </w:rPr>
      </w:pPr>
    </w:p>
    <w:p w14:paraId="9F000000"/>
    <w:sectPr>
      <w:pgSz w:h="16838" w:orient="portrait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basedOn w:val="Style_1"/>
    <w:next w:val="Style_1"/>
    <w:link w:val="Style_2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2_ch" w:type="character">
    <w:name w:val="heading 2"/>
    <w:basedOn w:val="Style_1_ch"/>
    <w:link w:val="Style_22"/>
    <w:rPr>
      <w:rFonts w:ascii="Arial" w:hAnsi="Arial"/>
      <w:b w:val="1"/>
      <w:i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2024-09-19T09:23:48Z</dcterms:modified>
</cp:coreProperties>
</file>